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9"/>
        <w:tblW w:w="11069" w:type="dxa"/>
        <w:tblLayout w:type="fixed"/>
        <w:tblLook w:val="0000" w:firstRow="0" w:lastRow="0" w:firstColumn="0" w:lastColumn="0" w:noHBand="0" w:noVBand="0"/>
      </w:tblPr>
      <w:tblGrid>
        <w:gridCol w:w="5767"/>
        <w:gridCol w:w="5302"/>
      </w:tblGrid>
      <w:tr w:rsidR="0021249B" w:rsidRPr="00F73E51" w:rsidTr="004F6B88">
        <w:trPr>
          <w:cantSplit/>
          <w:trHeight w:val="6826"/>
        </w:trPr>
        <w:tc>
          <w:tcPr>
            <w:tcW w:w="5767" w:type="dxa"/>
          </w:tcPr>
          <w:p w:rsidR="0021249B" w:rsidRPr="00F73E51" w:rsidRDefault="0021249B" w:rsidP="0029385D">
            <w:pPr>
              <w:pStyle w:val="2"/>
            </w:pPr>
          </w:p>
          <w:p w:rsidR="0021249B" w:rsidRPr="00F73E51" w:rsidRDefault="0021249B" w:rsidP="00740D50">
            <w:pPr>
              <w:tabs>
                <w:tab w:val="left" w:pos="7088"/>
                <w:tab w:val="left" w:pos="8222"/>
              </w:tabs>
              <w:spacing w:line="360" w:lineRule="auto"/>
              <w:jc w:val="center"/>
              <w:outlineLvl w:val="0"/>
              <w:rPr>
                <w:rFonts w:asciiTheme="minorHAnsi" w:hAnsiTheme="minorHAnsi" w:cs="Tahoma"/>
                <w:b/>
                <w:color w:val="000000"/>
                <w:sz w:val="28"/>
                <w:szCs w:val="28"/>
                <w:lang w:val="en-US"/>
              </w:rPr>
            </w:pPr>
          </w:p>
          <w:p w:rsidR="0021249B" w:rsidRPr="00F73E51" w:rsidRDefault="0021249B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  <w:t>ΕΛΛΗΝΙΚΗ ΔΗΜΟΚΡΑΤΙΑ</w:t>
            </w:r>
          </w:p>
          <w:p w:rsidR="0021249B" w:rsidRPr="00F73E51" w:rsidRDefault="00740D50" w:rsidP="002936A5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noProof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-818515</wp:posOffset>
                  </wp:positionV>
                  <wp:extent cx="521335" cy="524510"/>
                  <wp:effectExtent l="19050" t="0" r="0" b="0"/>
                  <wp:wrapTight wrapText="bothSides">
                    <wp:wrapPolygon edited="0">
                      <wp:start x="-789" y="0"/>
                      <wp:lineTo x="-789" y="21182"/>
                      <wp:lineTo x="21311" y="21182"/>
                      <wp:lineTo x="21311" y="0"/>
                      <wp:lineTo x="-789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B60" w:rsidRPr="00F73E51">
              <w:rPr>
                <w:rFonts w:asciiTheme="minorHAnsi" w:hAnsiTheme="minorHAnsi" w:cs="Tahoma"/>
                <w:b/>
                <w:sz w:val="28"/>
                <w:szCs w:val="28"/>
              </w:rPr>
              <w:t>ΥΠΟΥΡΓΕΙΟ</w:t>
            </w:r>
            <w:r w:rsidR="005E68F6"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 ΠΑΙΔΕΙΑΣ</w:t>
            </w:r>
            <w:r w:rsidR="00304B60"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 ΕΡΕΥΝΑΣ</w:t>
            </w:r>
            <w:r w:rsidR="005E68F6"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 &amp;</w:t>
            </w:r>
            <w:r w:rsidR="0021249B" w:rsidRPr="00F73E51">
              <w:rPr>
                <w:rFonts w:asciiTheme="minorHAnsi" w:hAnsiTheme="minorHAnsi" w:cs="Tahoma"/>
                <w:b/>
                <w:sz w:val="28"/>
                <w:szCs w:val="28"/>
              </w:rPr>
              <w:t>ΘΡΗΣΚΕΥΜΑΤΩΝ</w:t>
            </w:r>
          </w:p>
          <w:p w:rsidR="0021249B" w:rsidRPr="00F73E5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ΠΕΡΙΦΕΡΕΙΑΚΗ Δ/ΝΣΗ Π/ΘΜΙΑΣ &amp; Δ/ΘΜΙΑΣ </w:t>
            </w:r>
          </w:p>
          <w:p w:rsidR="0021249B" w:rsidRPr="00F73E5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</w:rPr>
              <w:t>ΕΚΠ/ΣΗΣ  ΔΥΤΙΚΗΣ ΕΛΛΑΔΑΣ</w:t>
            </w:r>
          </w:p>
          <w:p w:rsidR="0021249B" w:rsidRPr="00F73E5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ΓΡΑΦΕΙΟ ΣΧΟΛΙΚΩΝ ΣΥΜΒΟΥΛΩΝ </w:t>
            </w:r>
          </w:p>
          <w:p w:rsidR="0021249B" w:rsidRPr="00F73E5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</w:rPr>
              <w:t>Δ.Ε.  Αχαΐας</w:t>
            </w:r>
          </w:p>
          <w:p w:rsidR="0021249B" w:rsidRPr="00F73E51" w:rsidRDefault="00646959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sz w:val="28"/>
                <w:szCs w:val="28"/>
              </w:rPr>
            </w:pPr>
            <w:proofErr w:type="spellStart"/>
            <w:r w:rsidRPr="00F73E51">
              <w:rPr>
                <w:rFonts w:asciiTheme="minorHAnsi" w:hAnsiTheme="minorHAnsi" w:cs="Tahoma"/>
                <w:sz w:val="28"/>
                <w:szCs w:val="28"/>
              </w:rPr>
              <w:t>Ταχ</w:t>
            </w:r>
            <w:proofErr w:type="spellEnd"/>
            <w:r w:rsidRPr="00F73E51">
              <w:rPr>
                <w:rFonts w:asciiTheme="minorHAnsi" w:hAnsiTheme="minorHAnsi" w:cs="Tahoma"/>
                <w:sz w:val="28"/>
                <w:szCs w:val="28"/>
              </w:rPr>
              <w:t>. Δ/</w:t>
            </w:r>
            <w:proofErr w:type="spellStart"/>
            <w:r w:rsidRPr="00F73E51">
              <w:rPr>
                <w:rFonts w:asciiTheme="minorHAnsi" w:hAnsiTheme="minorHAnsi" w:cs="Tahoma"/>
                <w:sz w:val="28"/>
                <w:szCs w:val="28"/>
              </w:rPr>
              <w:t>νση</w:t>
            </w:r>
            <w:proofErr w:type="spellEnd"/>
            <w:r w:rsidRPr="00F73E51">
              <w:rPr>
                <w:rFonts w:asciiTheme="minorHAnsi" w:hAnsiTheme="minorHAnsi" w:cs="Tahoma"/>
                <w:sz w:val="28"/>
                <w:szCs w:val="28"/>
              </w:rPr>
              <w:t xml:space="preserve">: </w:t>
            </w:r>
            <w:r w:rsidR="0021249B" w:rsidRPr="00F73E51">
              <w:rPr>
                <w:rFonts w:asciiTheme="minorHAnsi" w:hAnsiTheme="minorHAnsi" w:cs="Tahoma"/>
                <w:sz w:val="28"/>
                <w:szCs w:val="28"/>
              </w:rPr>
              <w:t xml:space="preserve"> Γιαννιτσών 5 &amp; Ηπείρου</w:t>
            </w:r>
          </w:p>
          <w:p w:rsidR="0021249B" w:rsidRPr="00F73E51" w:rsidRDefault="0021249B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sz w:val="28"/>
                <w:szCs w:val="28"/>
              </w:rPr>
              <w:t xml:space="preserve"> 26223 Πάτρα</w:t>
            </w:r>
            <w:r w:rsidRPr="00F73E51">
              <w:rPr>
                <w:rFonts w:asciiTheme="minorHAnsi" w:hAnsiTheme="minorHAnsi" w:cs="Tahoma"/>
                <w:sz w:val="28"/>
                <w:szCs w:val="28"/>
              </w:rPr>
              <w:tab/>
              <w:t xml:space="preserve">Ακτή </w:t>
            </w:r>
            <w:proofErr w:type="spellStart"/>
            <w:r w:rsidRPr="00F73E51">
              <w:rPr>
                <w:rFonts w:asciiTheme="minorHAnsi" w:hAnsiTheme="minorHAnsi" w:cs="Tahoma"/>
                <w:sz w:val="28"/>
                <w:szCs w:val="28"/>
              </w:rPr>
              <w:t>Δυμαίων</w:t>
            </w:r>
            <w:proofErr w:type="spellEnd"/>
            <w:r w:rsidRPr="00F73E51">
              <w:rPr>
                <w:rFonts w:asciiTheme="minorHAnsi" w:hAnsiTheme="minorHAnsi" w:cs="Tahoma"/>
                <w:sz w:val="28"/>
                <w:szCs w:val="28"/>
              </w:rPr>
              <w:t xml:space="preserve"> 25</w:t>
            </w:r>
            <w:r w:rsidRPr="00F73E51">
              <w:rPr>
                <w:rFonts w:asciiTheme="minorHAnsi" w:hAnsiTheme="minorHAnsi" w:cs="Tahoma"/>
                <w:sz w:val="28"/>
                <w:szCs w:val="28"/>
                <w:vertAlign w:val="superscript"/>
              </w:rPr>
              <w:t>Α</w:t>
            </w:r>
            <w:r w:rsidRPr="00F73E51">
              <w:rPr>
                <w:rFonts w:asciiTheme="minorHAnsi" w:hAnsiTheme="minorHAnsi" w:cs="Tahoma"/>
                <w:sz w:val="28"/>
                <w:szCs w:val="28"/>
              </w:rPr>
              <w:t xml:space="preserve">                        </w:t>
            </w:r>
          </w:p>
          <w:p w:rsidR="0021249B" w:rsidRPr="00F73E51" w:rsidRDefault="00B4698C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Τηλέφωνο:</w:t>
            </w:r>
            <w:r>
              <w:rPr>
                <w:rFonts w:asciiTheme="minorHAnsi" w:hAnsiTheme="minorHAnsi" w:cs="Tahoma"/>
                <w:sz w:val="28"/>
                <w:szCs w:val="28"/>
              </w:rPr>
              <w:tab/>
              <w:t>2610 465851 2610465846</w:t>
            </w:r>
          </w:p>
          <w:p w:rsidR="0021249B" w:rsidRPr="0029385D" w:rsidRDefault="00646959" w:rsidP="0021249B">
            <w:pPr>
              <w:tabs>
                <w:tab w:val="left" w:pos="1440"/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sz w:val="28"/>
                <w:szCs w:val="28"/>
                <w:lang w:val="en-US"/>
              </w:rPr>
            </w:pPr>
            <w:r w:rsidRPr="00F73E51">
              <w:rPr>
                <w:rFonts w:asciiTheme="minorHAnsi" w:hAnsiTheme="minorHAnsi" w:cs="Tahoma"/>
                <w:sz w:val="28"/>
                <w:szCs w:val="28"/>
                <w:lang w:val="fr-FR"/>
              </w:rPr>
              <w:t xml:space="preserve">Fax: </w:t>
            </w:r>
            <w:r w:rsidR="0021249B" w:rsidRPr="00F73E51">
              <w:rPr>
                <w:rFonts w:asciiTheme="minorHAnsi" w:hAnsiTheme="minorHAnsi" w:cs="Tahoma"/>
                <w:sz w:val="28"/>
                <w:szCs w:val="28"/>
                <w:lang w:val="fr-FR"/>
              </w:rPr>
              <w:t xml:space="preserve">2610 </w:t>
            </w:r>
            <w:r w:rsidR="0021249B" w:rsidRPr="0029385D">
              <w:rPr>
                <w:rFonts w:asciiTheme="minorHAnsi" w:hAnsiTheme="minorHAnsi" w:cs="Tahoma"/>
                <w:sz w:val="28"/>
                <w:szCs w:val="28"/>
                <w:lang w:val="en-US"/>
              </w:rPr>
              <w:t>465864</w:t>
            </w:r>
          </w:p>
          <w:p w:rsidR="0021249B" w:rsidRPr="00F73E51" w:rsidRDefault="0021249B" w:rsidP="0021249B">
            <w:pPr>
              <w:spacing w:line="360" w:lineRule="auto"/>
              <w:rPr>
                <w:rFonts w:asciiTheme="minorHAnsi" w:hAnsiTheme="minorHAnsi" w:cs="Tahoma"/>
                <w:b/>
                <w:sz w:val="28"/>
                <w:szCs w:val="28"/>
                <w:lang w:val="fr-FR"/>
              </w:rPr>
            </w:pPr>
            <w:r w:rsidRPr="00F73E51">
              <w:rPr>
                <w:rFonts w:asciiTheme="minorHAnsi" w:hAnsiTheme="minorHAnsi" w:cs="Tahoma"/>
                <w:spacing w:val="-4"/>
                <w:sz w:val="28"/>
                <w:szCs w:val="28"/>
                <w:lang w:val="fr-FR"/>
              </w:rPr>
              <w:t>e</w:t>
            </w:r>
            <w:r w:rsidRPr="0029385D">
              <w:rPr>
                <w:rFonts w:asciiTheme="minorHAnsi" w:hAnsiTheme="minorHAnsi" w:cs="Tahoma"/>
                <w:spacing w:val="-4"/>
                <w:sz w:val="28"/>
                <w:szCs w:val="28"/>
                <w:lang w:val="en-US"/>
              </w:rPr>
              <w:t>-</w:t>
            </w:r>
            <w:r w:rsidRPr="00F73E51">
              <w:rPr>
                <w:rFonts w:asciiTheme="minorHAnsi" w:hAnsiTheme="minorHAnsi" w:cs="Tahoma"/>
                <w:spacing w:val="-4"/>
                <w:sz w:val="28"/>
                <w:szCs w:val="28"/>
                <w:lang w:val="en-US"/>
              </w:rPr>
              <w:t>mail</w:t>
            </w:r>
            <w:proofErr w:type="gramStart"/>
            <w:r w:rsidRPr="0029385D">
              <w:rPr>
                <w:rFonts w:asciiTheme="minorHAnsi" w:hAnsiTheme="minorHAnsi" w:cs="Tahoma"/>
                <w:sz w:val="28"/>
                <w:szCs w:val="28"/>
                <w:lang w:val="en-US"/>
              </w:rPr>
              <w:t>:</w:t>
            </w:r>
            <w:r w:rsidR="00646959" w:rsidRPr="0029385D">
              <w:rPr>
                <w:rFonts w:asciiTheme="minorHAnsi" w:hAnsiTheme="minorHAnsi" w:cs="Tahoma"/>
                <w:sz w:val="28"/>
                <w:szCs w:val="28"/>
                <w:lang w:val="en-US"/>
              </w:rPr>
              <w:t xml:space="preserve">  </w:t>
            </w:r>
            <w:proofErr w:type="gramEnd"/>
            <w:hyperlink r:id="rId8" w:history="1">
              <w:r w:rsidRPr="00F73E51">
                <w:rPr>
                  <w:rStyle w:val="-"/>
                  <w:rFonts w:asciiTheme="minorHAnsi" w:hAnsiTheme="minorHAnsi" w:cs="Tahoma"/>
                  <w:b/>
                  <w:sz w:val="28"/>
                  <w:szCs w:val="28"/>
                  <w:lang w:val="fr-FR"/>
                </w:rPr>
                <w:t>schadvs@sch.gr</w:t>
              </w:r>
            </w:hyperlink>
            <w:r w:rsidRPr="00F73E51">
              <w:rPr>
                <w:rFonts w:asciiTheme="minorHAnsi" w:hAnsiTheme="minorHAnsi" w:cs="Tahoma"/>
                <w:b/>
                <w:sz w:val="28"/>
                <w:szCs w:val="28"/>
                <w:lang w:val="fr-FR"/>
              </w:rPr>
              <w:t xml:space="preserve"> </w:t>
            </w:r>
          </w:p>
          <w:p w:rsidR="0046499A" w:rsidRPr="00F73E51" w:rsidRDefault="0046499A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color w:val="000000"/>
                <w:sz w:val="28"/>
                <w:szCs w:val="28"/>
              </w:rPr>
              <w:t>Κωνσταντίνα Σακκά-Κυρίτση</w:t>
            </w:r>
          </w:p>
          <w:p w:rsidR="0021249B" w:rsidRPr="0029385D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color w:val="000000"/>
                <w:sz w:val="28"/>
                <w:szCs w:val="28"/>
                <w:lang w:val="en-US"/>
              </w:rPr>
            </w:pPr>
            <w:r w:rsidRPr="00F73E51">
              <w:rPr>
                <w:rFonts w:asciiTheme="minorHAnsi" w:hAnsiTheme="minorHAnsi" w:cs="Tahoma"/>
                <w:color w:val="000000"/>
                <w:sz w:val="28"/>
                <w:szCs w:val="28"/>
              </w:rPr>
              <w:t>Σχολικός Σύμβουλος κλ. ΠΕ</w:t>
            </w:r>
            <w:r w:rsidR="0046499A" w:rsidRPr="0029385D">
              <w:rPr>
                <w:rFonts w:asciiTheme="minorHAnsi" w:hAnsiTheme="minorHAnsi" w:cs="Tahoma"/>
                <w:color w:val="000000"/>
                <w:sz w:val="28"/>
                <w:szCs w:val="28"/>
                <w:lang w:val="en-US"/>
              </w:rPr>
              <w:t>16</w:t>
            </w:r>
          </w:p>
          <w:p w:rsidR="0021249B" w:rsidRPr="0029385D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color w:val="000000"/>
                <w:sz w:val="28"/>
                <w:szCs w:val="28"/>
                <w:lang w:val="en-US"/>
              </w:rPr>
            </w:pPr>
            <w:proofErr w:type="spellStart"/>
            <w:r w:rsidRPr="00F73E51">
              <w:rPr>
                <w:rFonts w:asciiTheme="minorHAnsi" w:hAnsiTheme="minorHAnsi" w:cs="Tahoma"/>
                <w:color w:val="000000"/>
                <w:sz w:val="28"/>
                <w:szCs w:val="28"/>
              </w:rPr>
              <w:t>Τηλ</w:t>
            </w:r>
            <w:proofErr w:type="spellEnd"/>
            <w:r w:rsidR="0046499A" w:rsidRPr="00F73E51">
              <w:rPr>
                <w:rFonts w:asciiTheme="minorHAnsi" w:hAnsiTheme="minorHAnsi" w:cs="Tahoma"/>
                <w:color w:val="000000"/>
                <w:sz w:val="28"/>
                <w:szCs w:val="28"/>
                <w:lang w:val="de-DE"/>
              </w:rPr>
              <w:t xml:space="preserve"> 69</w:t>
            </w:r>
            <w:r w:rsidR="0046499A" w:rsidRPr="0029385D">
              <w:rPr>
                <w:rFonts w:asciiTheme="minorHAnsi" w:hAnsiTheme="minorHAnsi" w:cs="Tahoma"/>
                <w:color w:val="000000"/>
                <w:sz w:val="28"/>
                <w:szCs w:val="28"/>
                <w:lang w:val="en-US"/>
              </w:rPr>
              <w:t>45947624</w:t>
            </w:r>
          </w:p>
          <w:p w:rsidR="0021249B" w:rsidRPr="00F73E51" w:rsidRDefault="0021249B" w:rsidP="0021249B">
            <w:pPr>
              <w:tabs>
                <w:tab w:val="left" w:pos="7088"/>
                <w:tab w:val="left" w:pos="8222"/>
              </w:tabs>
              <w:outlineLvl w:val="0"/>
              <w:rPr>
                <w:rFonts w:asciiTheme="minorHAnsi" w:hAnsiTheme="minorHAnsi" w:cs="Tahoma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73E51">
              <w:rPr>
                <w:rFonts w:asciiTheme="minorHAnsi" w:hAnsiTheme="minorHAnsi" w:cs="Tahoma"/>
                <w:color w:val="000000"/>
                <w:sz w:val="28"/>
                <w:szCs w:val="28"/>
                <w:lang w:val="de-DE"/>
              </w:rPr>
              <w:t>e-mail</w:t>
            </w:r>
            <w:proofErr w:type="spellEnd"/>
            <w:r w:rsidRPr="00F73E51">
              <w:rPr>
                <w:rFonts w:asciiTheme="minorHAnsi" w:hAnsiTheme="minorHAnsi" w:cs="Tahoma"/>
                <w:color w:val="000000"/>
                <w:sz w:val="28"/>
                <w:szCs w:val="28"/>
                <w:lang w:val="de-DE"/>
              </w:rPr>
              <w:t>:</w:t>
            </w:r>
            <w:r w:rsidRPr="00F73E51">
              <w:rPr>
                <w:rFonts w:asciiTheme="minorHAnsi" w:hAnsiTheme="minorHAnsi" w:cs="Tahoma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8D1486" w:rsidRPr="00F73E51">
              <w:rPr>
                <w:rFonts w:asciiTheme="minorHAnsi" w:hAnsiTheme="minorHAnsi" w:cs="Tahoma"/>
                <w:b/>
                <w:color w:val="000000"/>
                <w:sz w:val="28"/>
                <w:szCs w:val="28"/>
                <w:lang w:val="de-DE"/>
              </w:rPr>
              <w:t>solkeyilei@gmail.com</w:t>
            </w:r>
          </w:p>
        </w:tc>
        <w:tc>
          <w:tcPr>
            <w:tcW w:w="5302" w:type="dxa"/>
          </w:tcPr>
          <w:p w:rsidR="0021249B" w:rsidRPr="00F73E51" w:rsidRDefault="0021249B" w:rsidP="0021249B">
            <w:pPr>
              <w:rPr>
                <w:rFonts w:asciiTheme="minorHAnsi" w:eastAsia="Arial Unicode MS" w:hAnsiTheme="minorHAnsi" w:cs="Tahoma"/>
                <w:sz w:val="28"/>
                <w:szCs w:val="28"/>
                <w:lang w:val="de-DE"/>
              </w:rPr>
            </w:pPr>
          </w:p>
          <w:p w:rsidR="0021249B" w:rsidRPr="00F73E51" w:rsidRDefault="0021249B" w:rsidP="0021249B">
            <w:pPr>
              <w:rPr>
                <w:rFonts w:asciiTheme="minorHAnsi" w:eastAsia="Arial Unicode MS" w:hAnsiTheme="minorHAnsi" w:cs="Tahoma"/>
                <w:sz w:val="28"/>
                <w:szCs w:val="28"/>
                <w:lang w:val="de-DE"/>
              </w:rPr>
            </w:pPr>
          </w:p>
          <w:p w:rsidR="0021249B" w:rsidRPr="00F73E51" w:rsidRDefault="0021249B" w:rsidP="0021249B">
            <w:pPr>
              <w:rPr>
                <w:rFonts w:asciiTheme="minorHAnsi" w:hAnsiTheme="minorHAnsi" w:cs="Tahoma"/>
                <w:b/>
                <w:sz w:val="28"/>
                <w:szCs w:val="28"/>
                <w:lang w:val="de-DE"/>
              </w:rPr>
            </w:pPr>
          </w:p>
          <w:p w:rsidR="0021249B" w:rsidRPr="00F73E51" w:rsidRDefault="0021249B" w:rsidP="0021249B">
            <w:pPr>
              <w:rPr>
                <w:rFonts w:asciiTheme="minorHAnsi" w:hAnsiTheme="minorHAnsi" w:cs="Tahoma"/>
                <w:b/>
                <w:sz w:val="28"/>
                <w:szCs w:val="28"/>
                <w:lang w:val="de-DE"/>
              </w:rPr>
            </w:pPr>
          </w:p>
          <w:p w:rsidR="0021249B" w:rsidRPr="00F73E51" w:rsidRDefault="00535CA8" w:rsidP="0021249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</w:rPr>
              <w:t>ΠΑΤΡΑ</w:t>
            </w:r>
            <w:r w:rsidR="005D1713" w:rsidRPr="00F73E51">
              <w:rPr>
                <w:rFonts w:asciiTheme="minorHAnsi" w:hAnsiTheme="minorHAnsi" w:cs="Tahoma"/>
                <w:b/>
                <w:sz w:val="28"/>
                <w:szCs w:val="28"/>
              </w:rPr>
              <w:t>:</w:t>
            </w:r>
            <w:r w:rsidR="008903C0">
              <w:rPr>
                <w:rFonts w:asciiTheme="minorHAnsi" w:hAnsiTheme="minorHAnsi" w:cs="Tahoma"/>
                <w:b/>
                <w:sz w:val="28"/>
                <w:szCs w:val="28"/>
              </w:rPr>
              <w:t>20</w:t>
            </w:r>
            <w:r w:rsidR="00E06669" w:rsidRPr="00F73E51">
              <w:rPr>
                <w:rFonts w:asciiTheme="minorHAnsi" w:hAnsiTheme="minorHAnsi" w:cs="Tahoma"/>
                <w:b/>
                <w:sz w:val="28"/>
                <w:szCs w:val="28"/>
              </w:rPr>
              <w:t>-03-2017</w:t>
            </w:r>
          </w:p>
          <w:p w:rsidR="0021249B" w:rsidRPr="0029385D" w:rsidRDefault="0021249B" w:rsidP="005E68F6">
            <w:pPr>
              <w:pStyle w:val="2"/>
              <w:rPr>
                <w:rFonts w:asciiTheme="minorHAnsi" w:hAnsiTheme="minorHAnsi" w:cs="Tahoma"/>
                <w:lang w:val="en-US"/>
              </w:rPr>
            </w:pPr>
            <w:r w:rsidRPr="00F73E51">
              <w:rPr>
                <w:rFonts w:asciiTheme="minorHAnsi" w:hAnsiTheme="minorHAnsi" w:cs="Tahoma"/>
              </w:rPr>
              <w:t xml:space="preserve">Α.Π.: </w:t>
            </w:r>
            <w:r w:rsidR="007F07DF" w:rsidRPr="00F73E51">
              <w:rPr>
                <w:rFonts w:asciiTheme="minorHAnsi" w:hAnsiTheme="minorHAnsi" w:cs="Tahoma"/>
              </w:rPr>
              <w:t xml:space="preserve"> </w:t>
            </w:r>
            <w:r w:rsidR="0029385D">
              <w:rPr>
                <w:rFonts w:asciiTheme="minorHAnsi" w:hAnsiTheme="minorHAnsi" w:cs="Tahoma"/>
                <w:lang w:val="en-US"/>
              </w:rPr>
              <w:t>328</w:t>
            </w:r>
            <w:bookmarkStart w:id="0" w:name="_GoBack"/>
            <w:bookmarkEnd w:id="0"/>
          </w:p>
          <w:p w:rsidR="0021249B" w:rsidRPr="00F73E51" w:rsidRDefault="0021249B" w:rsidP="0021249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:rsidR="00EE2710" w:rsidRPr="00EE2710" w:rsidRDefault="00EE2710" w:rsidP="00EE2710">
            <w:pPr>
              <w:ind w:right="-391"/>
              <w:rPr>
                <w:rFonts w:asciiTheme="minorHAnsi" w:hAnsiTheme="minorHAnsi" w:cs="Tahoma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ΠΡΟΣ</w:t>
            </w:r>
            <w:r>
              <w:rPr>
                <w:rFonts w:asciiTheme="minorHAnsi" w:hAnsiTheme="minorHAnsi" w:cs="Tahoma"/>
                <w:sz w:val="28"/>
                <w:szCs w:val="28"/>
                <w:u w:val="single"/>
              </w:rPr>
              <w:t>:</w:t>
            </w:r>
            <w:r w:rsidR="0021249B" w:rsidRPr="00F73E51">
              <w:rPr>
                <w:rFonts w:asciiTheme="minorHAnsi" w:hAnsiTheme="minorHAnsi" w:cs="Tahoma"/>
                <w:b/>
                <w:sz w:val="28"/>
                <w:szCs w:val="28"/>
              </w:rPr>
              <w:t xml:space="preserve"> </w:t>
            </w:r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Εκπαιδευτικούς ΠΕ16 που υπηρετούν  στα Σχολεία αρμοδιότητα</w:t>
            </w:r>
            <w:r>
              <w:rPr>
                <w:rFonts w:asciiTheme="minorHAnsi" w:hAnsiTheme="minorHAnsi" w:cs="Tahoma"/>
                <w:b/>
                <w:i/>
                <w:sz w:val="28"/>
                <w:szCs w:val="28"/>
              </w:rPr>
              <w:t>ς Δ/</w:t>
            </w:r>
            <w:proofErr w:type="spellStart"/>
            <w:r>
              <w:rPr>
                <w:rFonts w:asciiTheme="minorHAnsi" w:hAnsiTheme="minorHAnsi" w:cs="Tahoma"/>
                <w:b/>
                <w:i/>
                <w:sz w:val="28"/>
                <w:szCs w:val="28"/>
              </w:rPr>
              <w:t>νσης</w:t>
            </w:r>
            <w:proofErr w:type="spellEnd"/>
            <w:r>
              <w:rPr>
                <w:rFonts w:asciiTheme="minorHAnsi" w:hAnsiTheme="minorHAnsi" w:cs="Tahoma"/>
                <w:b/>
                <w:i/>
                <w:sz w:val="28"/>
                <w:szCs w:val="28"/>
              </w:rPr>
              <w:t xml:space="preserve"> Π</w:t>
            </w:r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/</w:t>
            </w:r>
            <w:proofErr w:type="spellStart"/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θμιας</w:t>
            </w:r>
            <w:proofErr w:type="spellEnd"/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 xml:space="preserve"> </w:t>
            </w:r>
            <w:r w:rsidR="008903C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&amp; Δ/</w:t>
            </w:r>
            <w:proofErr w:type="spellStart"/>
            <w:r w:rsidR="008903C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θμιας</w:t>
            </w:r>
            <w:proofErr w:type="spellEnd"/>
            <w:r w:rsidR="008903C0">
              <w:rPr>
                <w:rFonts w:asciiTheme="minorHAnsi" w:hAnsiTheme="minorHAnsi" w:cs="Tahoma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Εκπ</w:t>
            </w:r>
            <w:proofErr w:type="spellEnd"/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/σης Αχαΐας μέσω Διευθυντών/</w:t>
            </w:r>
            <w:proofErr w:type="spellStart"/>
            <w:r w:rsidRPr="00EE2710">
              <w:rPr>
                <w:rFonts w:asciiTheme="minorHAnsi" w:hAnsiTheme="minorHAnsi" w:cs="Tahoma"/>
                <w:b/>
                <w:i/>
                <w:sz w:val="28"/>
                <w:szCs w:val="28"/>
              </w:rPr>
              <w:t>ντριών</w:t>
            </w:r>
            <w:proofErr w:type="spellEnd"/>
          </w:p>
          <w:p w:rsidR="000F3B29" w:rsidRPr="00F73E51" w:rsidRDefault="000F3B29" w:rsidP="00E07ED9">
            <w:pPr>
              <w:rPr>
                <w:rFonts w:asciiTheme="minorHAnsi" w:hAnsiTheme="minorHAnsi" w:cs="Tahoma"/>
                <w:b/>
                <w:i/>
                <w:sz w:val="28"/>
                <w:szCs w:val="28"/>
              </w:rPr>
            </w:pPr>
          </w:p>
          <w:p w:rsidR="00235491" w:rsidRPr="00F73E51" w:rsidRDefault="00235491" w:rsidP="0021249B">
            <w:pPr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  <w:p w:rsidR="000F3B29" w:rsidRPr="00F73E51" w:rsidRDefault="0021249B" w:rsidP="00E07ED9">
            <w:pP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Κοιν:</w:t>
            </w:r>
            <w:r w:rsidR="00C73083"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1</w:t>
            </w:r>
            <w:r w:rsidR="00982074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.</w:t>
            </w:r>
            <w:r w:rsidR="00E07ED9"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ΠΔΕ</w:t>
            </w:r>
          </w:p>
          <w:p w:rsidR="00C73083" w:rsidRDefault="00C73083" w:rsidP="0021249B">
            <w:pP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</w:pPr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2.Διεύθυνση Π/</w:t>
            </w:r>
            <w:proofErr w:type="spellStart"/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θμιας</w:t>
            </w:r>
            <w:proofErr w:type="spellEnd"/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Εκπ</w:t>
            </w:r>
            <w:proofErr w:type="spellEnd"/>
            <w:r w:rsidRPr="00F73E51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/σης Αχαΐας</w:t>
            </w:r>
          </w:p>
          <w:p w:rsidR="008903C0" w:rsidRPr="00F73E51" w:rsidRDefault="008903C0" w:rsidP="0021249B">
            <w:pP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3.Διεύθυνση Δ/</w:t>
            </w: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θμιας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Εκπ</w:t>
            </w:r>
            <w:proofErr w:type="spellEnd"/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/σης Αχαΐας</w:t>
            </w:r>
          </w:p>
          <w:p w:rsidR="0021249B" w:rsidRPr="00F73E51" w:rsidRDefault="0021249B" w:rsidP="000F3B29">
            <w:pPr>
              <w:rPr>
                <w:rFonts w:asciiTheme="minorHAnsi" w:eastAsia="Arial Unicode MS" w:hAnsiTheme="minorHAnsi" w:cs="Tahoma"/>
                <w:b/>
                <w:bCs/>
                <w:sz w:val="28"/>
                <w:szCs w:val="28"/>
              </w:rPr>
            </w:pPr>
          </w:p>
        </w:tc>
      </w:tr>
    </w:tbl>
    <w:p w:rsidR="00324347" w:rsidRPr="00F73E51" w:rsidRDefault="00324347" w:rsidP="00C31C8A">
      <w:pPr>
        <w:jc w:val="both"/>
        <w:rPr>
          <w:rFonts w:asciiTheme="minorHAnsi" w:hAnsiTheme="minorHAnsi" w:cs="Tahoma"/>
          <w:b/>
          <w:sz w:val="28"/>
          <w:szCs w:val="28"/>
        </w:rPr>
      </w:pPr>
    </w:p>
    <w:p w:rsidR="00324347" w:rsidRPr="00F73E51" w:rsidRDefault="009C0DA9" w:rsidP="00557414">
      <w:pPr>
        <w:spacing w:line="276" w:lineRule="auto"/>
        <w:ind w:right="-449"/>
        <w:rPr>
          <w:rFonts w:asciiTheme="minorHAnsi" w:hAnsiTheme="minorHAnsi" w:cs="Tahoma"/>
          <w:b/>
          <w:sz w:val="28"/>
          <w:szCs w:val="28"/>
        </w:rPr>
      </w:pPr>
      <w:r w:rsidRPr="00F73E51">
        <w:rPr>
          <w:rFonts w:asciiTheme="minorHAnsi" w:hAnsiTheme="minorHAnsi" w:cs="Tahoma"/>
          <w:b/>
          <w:sz w:val="28"/>
          <w:szCs w:val="28"/>
        </w:rPr>
        <w:t>Θέμα : «</w:t>
      </w:r>
      <w:r w:rsidR="00F73E51" w:rsidRPr="00F73E51">
        <w:rPr>
          <w:rFonts w:asciiTheme="minorHAnsi" w:hAnsiTheme="minorHAnsi" w:cs="Tahoma"/>
          <w:b/>
          <w:sz w:val="28"/>
          <w:szCs w:val="28"/>
        </w:rPr>
        <w:t>Πρόσκληση σε επιμορφωτική συνάντηση</w:t>
      </w:r>
      <w:r w:rsidR="00A9347F" w:rsidRPr="00F73E51">
        <w:rPr>
          <w:rFonts w:asciiTheme="minorHAnsi" w:hAnsiTheme="minorHAnsi" w:cs="Tahoma"/>
          <w:b/>
          <w:sz w:val="28"/>
          <w:szCs w:val="28"/>
        </w:rPr>
        <w:t xml:space="preserve"> </w:t>
      </w:r>
      <w:r w:rsidR="00F73E51" w:rsidRPr="00F73E51">
        <w:rPr>
          <w:rFonts w:asciiTheme="minorHAnsi" w:hAnsiTheme="minorHAnsi" w:cs="Tahoma"/>
          <w:b/>
          <w:sz w:val="28"/>
          <w:szCs w:val="28"/>
        </w:rPr>
        <w:t>»</w:t>
      </w:r>
    </w:p>
    <w:p w:rsidR="00021DF6" w:rsidRPr="00B46515" w:rsidRDefault="009146A4" w:rsidP="00557414">
      <w:pPr>
        <w:spacing w:line="276" w:lineRule="auto"/>
        <w:ind w:right="-449"/>
        <w:rPr>
          <w:rFonts w:ascii="Calibri" w:eastAsia="Times New Roman" w:hAnsi="Calibri" w:cs="Calibri"/>
          <w:b/>
          <w:bCs/>
          <w:lang w:eastAsia="el-GR"/>
        </w:rPr>
      </w:pPr>
      <w:proofErr w:type="spellStart"/>
      <w:r>
        <w:rPr>
          <w:rFonts w:asciiTheme="minorHAnsi" w:hAnsiTheme="minorHAnsi" w:cs="Tahoma"/>
          <w:b/>
          <w:sz w:val="28"/>
          <w:szCs w:val="28"/>
        </w:rPr>
        <w:t>Σχετ</w:t>
      </w:r>
      <w:proofErr w:type="spellEnd"/>
      <w:r>
        <w:rPr>
          <w:rFonts w:asciiTheme="minorHAnsi" w:hAnsiTheme="minorHAnsi" w:cs="Tahoma"/>
          <w:b/>
          <w:sz w:val="28"/>
          <w:szCs w:val="28"/>
        </w:rPr>
        <w:t>:</w:t>
      </w:r>
      <w:r w:rsidR="00021DF6">
        <w:rPr>
          <w:rFonts w:asciiTheme="minorHAnsi" w:hAnsiTheme="minorHAnsi" w:cs="Tahoma"/>
          <w:b/>
          <w:sz w:val="28"/>
          <w:szCs w:val="28"/>
        </w:rPr>
        <w:t xml:space="preserve"> Η υπ’ </w:t>
      </w:r>
      <w:proofErr w:type="spellStart"/>
      <w:r w:rsidR="00021DF6">
        <w:rPr>
          <w:rFonts w:asciiTheme="minorHAnsi" w:hAnsiTheme="minorHAnsi" w:cs="Tahoma"/>
          <w:b/>
          <w:sz w:val="28"/>
          <w:szCs w:val="28"/>
        </w:rPr>
        <w:t>αριθμ.απόφαση</w:t>
      </w:r>
      <w:proofErr w:type="spellEnd"/>
      <w:r w:rsidR="00021DF6">
        <w:rPr>
          <w:rFonts w:asciiTheme="minorHAnsi" w:hAnsiTheme="minorHAnsi" w:cs="Tahoma"/>
          <w:b/>
          <w:sz w:val="28"/>
          <w:szCs w:val="28"/>
        </w:rPr>
        <w:t xml:space="preserve"> (</w:t>
      </w:r>
      <w:r w:rsidR="00B46515">
        <w:rPr>
          <w:rFonts w:ascii="Calibri" w:eastAsia="Times New Roman" w:hAnsi="Calibri" w:cs="Calibri"/>
          <w:b/>
          <w:bCs/>
          <w:lang w:eastAsia="el-GR"/>
        </w:rPr>
        <w:t>Φ.1.9β</w:t>
      </w:r>
      <w:r w:rsidR="00B46515" w:rsidRPr="005E3E1C">
        <w:rPr>
          <w:rFonts w:ascii="Calibri" w:eastAsia="Times New Roman" w:hAnsi="Calibri" w:cs="Calibri"/>
          <w:b/>
          <w:bCs/>
          <w:lang w:eastAsia="el-GR"/>
        </w:rPr>
        <w:t>/ΚΔ/</w:t>
      </w:r>
      <w:r w:rsidR="00B46515">
        <w:rPr>
          <w:rFonts w:ascii="Calibri" w:eastAsia="Times New Roman" w:hAnsi="Calibri" w:cs="Calibri"/>
          <w:b/>
          <w:bCs/>
          <w:lang w:eastAsia="el-GR"/>
        </w:rPr>
        <w:t>2618/14/3/2017</w:t>
      </w:r>
      <w:r>
        <w:rPr>
          <w:rFonts w:asciiTheme="minorHAnsi" w:hAnsiTheme="minorHAnsi" w:cs="Tahoma"/>
          <w:b/>
          <w:sz w:val="28"/>
          <w:szCs w:val="28"/>
        </w:rPr>
        <w:t xml:space="preserve"> </w:t>
      </w:r>
      <w:r w:rsidRPr="009146A4">
        <w:rPr>
          <w:rFonts w:eastAsia="Times New Roman" w:cstheme="minorHAnsi"/>
          <w:b/>
          <w:bCs/>
          <w:lang w:eastAsia="el-GR"/>
        </w:rPr>
        <w:t xml:space="preserve"> </w:t>
      </w:r>
      <w:r w:rsidR="00021DF6">
        <w:rPr>
          <w:rFonts w:eastAsia="Times New Roman" w:cstheme="minorHAnsi"/>
          <w:b/>
          <w:bCs/>
          <w:sz w:val="20"/>
          <w:szCs w:val="20"/>
          <w:lang w:eastAsia="el-GR"/>
        </w:rPr>
        <w:t>)</w:t>
      </w:r>
      <w:r w:rsidR="00021DF6" w:rsidRP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του Περιφερειακού Διευθυντή</w:t>
      </w:r>
      <w:r w:rsidRP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 xml:space="preserve">   </w:t>
      </w:r>
      <w:r w:rsid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Δυτικής Ελλάδας με θέμα: «</w:t>
      </w:r>
      <w:r w:rsidR="00DC0F79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 xml:space="preserve"> Έγκριση </w:t>
      </w:r>
      <w:r w:rsid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Επιμορφωτική</w:t>
      </w:r>
      <w:r w:rsidR="00DC0F79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ς</w:t>
      </w:r>
      <w:r w:rsid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 xml:space="preserve"> συνάντηση</w:t>
      </w:r>
      <w:r w:rsidR="00DC0F79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ς</w:t>
      </w:r>
      <w:r w:rsid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>»</w:t>
      </w:r>
    </w:p>
    <w:p w:rsidR="00021DF6" w:rsidRDefault="00021DF6" w:rsidP="00557414">
      <w:pPr>
        <w:spacing w:line="276" w:lineRule="auto"/>
        <w:ind w:right="-449"/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</w:pPr>
    </w:p>
    <w:p w:rsidR="00F73E51" w:rsidRPr="00F73E51" w:rsidRDefault="009146A4" w:rsidP="00557414">
      <w:pPr>
        <w:spacing w:line="276" w:lineRule="auto"/>
        <w:ind w:right="-449"/>
        <w:rPr>
          <w:rFonts w:asciiTheme="minorHAnsi" w:hAnsiTheme="minorHAnsi" w:cs="Tahoma"/>
          <w:b/>
          <w:sz w:val="28"/>
          <w:szCs w:val="28"/>
        </w:rPr>
      </w:pPr>
      <w:r w:rsidRPr="00021DF6">
        <w:rPr>
          <w:rFonts w:asciiTheme="minorHAnsi" w:eastAsia="Times New Roman" w:hAnsiTheme="minorHAnsi" w:cstheme="minorHAnsi"/>
          <w:b/>
          <w:bCs/>
          <w:sz w:val="28"/>
          <w:szCs w:val="28"/>
          <w:lang w:eastAsia="el-GR"/>
        </w:rPr>
        <w:t xml:space="preserve">   </w:t>
      </w:r>
      <w:r w:rsidRPr="00021DF6">
        <w:rPr>
          <w:rFonts w:asciiTheme="minorHAnsi" w:hAnsiTheme="minorHAnsi" w:cs="Tahoma"/>
          <w:b/>
          <w:sz w:val="28"/>
          <w:szCs w:val="28"/>
        </w:rPr>
        <w:t xml:space="preserve">                                                                       </w:t>
      </w:r>
    </w:p>
    <w:p w:rsidR="00F73E51" w:rsidRDefault="00F73E51" w:rsidP="00F73E5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73E51">
        <w:rPr>
          <w:rFonts w:asciiTheme="minorHAnsi" w:eastAsia="Batang" w:hAnsiTheme="minorHAnsi" w:cs="Tahoma"/>
          <w:sz w:val="28"/>
          <w:szCs w:val="28"/>
        </w:rPr>
        <w:t xml:space="preserve">Καλούνται οι </w:t>
      </w:r>
      <w:r w:rsidRPr="00F73E51">
        <w:rPr>
          <w:rFonts w:asciiTheme="minorHAnsi" w:eastAsia="Batang" w:hAnsiTheme="minorHAnsi" w:cs="Tahoma"/>
          <w:b/>
          <w:sz w:val="28"/>
          <w:szCs w:val="28"/>
        </w:rPr>
        <w:t>εκπαιδευτικοί ΠΕ16</w:t>
      </w:r>
      <w:r w:rsidRPr="00F73E51">
        <w:rPr>
          <w:rFonts w:asciiTheme="minorHAnsi" w:eastAsia="Batang" w:hAnsiTheme="minorHAnsi" w:cs="Tahoma"/>
          <w:sz w:val="28"/>
          <w:szCs w:val="28"/>
        </w:rPr>
        <w:t xml:space="preserve">, </w:t>
      </w:r>
      <w:r w:rsidRPr="00F73E51">
        <w:rPr>
          <w:rFonts w:asciiTheme="minorHAnsi" w:hAnsiTheme="minorHAnsi"/>
          <w:bCs/>
          <w:sz w:val="28"/>
          <w:szCs w:val="28"/>
        </w:rPr>
        <w:t xml:space="preserve">που διδάσκουν στα </w:t>
      </w:r>
      <w:r w:rsidR="008E5049">
        <w:rPr>
          <w:rFonts w:asciiTheme="minorHAnsi" w:hAnsiTheme="minorHAnsi"/>
          <w:b/>
          <w:bCs/>
          <w:sz w:val="28"/>
          <w:szCs w:val="28"/>
        </w:rPr>
        <w:t>Δημοτικά και Γυμνάσια</w:t>
      </w:r>
      <w:r w:rsidR="00FB09EB">
        <w:rPr>
          <w:rFonts w:asciiTheme="minorHAnsi" w:hAnsiTheme="minorHAnsi"/>
          <w:b/>
          <w:bCs/>
          <w:sz w:val="28"/>
          <w:szCs w:val="28"/>
        </w:rPr>
        <w:t>,</w:t>
      </w:r>
      <w:r w:rsidR="00F61F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73E51">
        <w:rPr>
          <w:rFonts w:asciiTheme="minorHAnsi" w:hAnsiTheme="minorHAnsi"/>
          <w:sz w:val="28"/>
          <w:szCs w:val="28"/>
        </w:rPr>
        <w:t xml:space="preserve">επιστημονικής ευθύνης της, αρμοδιότητας της </w:t>
      </w:r>
      <w:r w:rsidR="00FB09EB">
        <w:rPr>
          <w:rFonts w:asciiTheme="minorHAnsi" w:hAnsiTheme="minorHAnsi"/>
          <w:b/>
          <w:sz w:val="28"/>
          <w:szCs w:val="28"/>
        </w:rPr>
        <w:t>Δ/</w:t>
      </w:r>
      <w:proofErr w:type="spellStart"/>
      <w:r w:rsidR="00FB09EB">
        <w:rPr>
          <w:rFonts w:asciiTheme="minorHAnsi" w:hAnsiTheme="minorHAnsi"/>
          <w:b/>
          <w:sz w:val="28"/>
          <w:szCs w:val="28"/>
        </w:rPr>
        <w:t>νσης</w:t>
      </w:r>
      <w:proofErr w:type="spellEnd"/>
      <w:r w:rsidR="00FB09EB">
        <w:rPr>
          <w:rFonts w:asciiTheme="minorHAnsi" w:hAnsiTheme="minorHAnsi"/>
          <w:b/>
          <w:sz w:val="28"/>
          <w:szCs w:val="28"/>
        </w:rPr>
        <w:t xml:space="preserve"> Π </w:t>
      </w:r>
      <w:r w:rsidRPr="00F73E51">
        <w:rPr>
          <w:rFonts w:asciiTheme="minorHAnsi" w:hAnsiTheme="minorHAnsi"/>
          <w:b/>
          <w:sz w:val="28"/>
          <w:szCs w:val="28"/>
        </w:rPr>
        <w:t>/</w:t>
      </w:r>
      <w:proofErr w:type="spellStart"/>
      <w:r w:rsidRPr="00F73E51">
        <w:rPr>
          <w:rFonts w:asciiTheme="minorHAnsi" w:hAnsiTheme="minorHAnsi"/>
          <w:b/>
          <w:sz w:val="28"/>
          <w:szCs w:val="28"/>
        </w:rPr>
        <w:t>θμιας</w:t>
      </w:r>
      <w:proofErr w:type="spellEnd"/>
      <w:r w:rsidRPr="00F73E51">
        <w:rPr>
          <w:rFonts w:asciiTheme="minorHAnsi" w:hAnsiTheme="minorHAnsi"/>
          <w:sz w:val="28"/>
          <w:szCs w:val="28"/>
        </w:rPr>
        <w:t xml:space="preserve"> </w:t>
      </w:r>
      <w:r w:rsidR="008E5049">
        <w:rPr>
          <w:rFonts w:asciiTheme="minorHAnsi" w:hAnsiTheme="minorHAnsi"/>
          <w:sz w:val="28"/>
          <w:szCs w:val="28"/>
        </w:rPr>
        <w:t xml:space="preserve">&amp; </w:t>
      </w:r>
      <w:r w:rsidR="008E5049" w:rsidRPr="008E5049">
        <w:rPr>
          <w:rFonts w:asciiTheme="minorHAnsi" w:hAnsiTheme="minorHAnsi"/>
          <w:b/>
          <w:sz w:val="28"/>
          <w:szCs w:val="28"/>
        </w:rPr>
        <w:t>Δ/</w:t>
      </w:r>
      <w:proofErr w:type="spellStart"/>
      <w:r w:rsidR="008E5049" w:rsidRPr="008E5049">
        <w:rPr>
          <w:rFonts w:asciiTheme="minorHAnsi" w:hAnsiTheme="minorHAnsi"/>
          <w:b/>
          <w:sz w:val="28"/>
          <w:szCs w:val="28"/>
        </w:rPr>
        <w:t>θμιας</w:t>
      </w:r>
      <w:proofErr w:type="spellEnd"/>
      <w:r w:rsidR="008E5049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Pr="00F73E51">
        <w:rPr>
          <w:rFonts w:asciiTheme="minorHAnsi" w:hAnsiTheme="minorHAnsi"/>
          <w:sz w:val="28"/>
          <w:szCs w:val="28"/>
        </w:rPr>
        <w:t>Εκπ</w:t>
      </w:r>
      <w:proofErr w:type="spellEnd"/>
      <w:r w:rsidRPr="00F73E51">
        <w:rPr>
          <w:rFonts w:asciiTheme="minorHAnsi" w:hAnsiTheme="minorHAnsi"/>
          <w:sz w:val="28"/>
          <w:szCs w:val="28"/>
        </w:rPr>
        <w:t xml:space="preserve">/σης της Περιφερειακής Ενότητας </w:t>
      </w:r>
      <w:proofErr w:type="spellStart"/>
      <w:r w:rsidRPr="00F73E51">
        <w:rPr>
          <w:rFonts w:asciiTheme="minorHAnsi" w:hAnsiTheme="minorHAnsi"/>
          <w:b/>
          <w:sz w:val="28"/>
          <w:szCs w:val="28"/>
        </w:rPr>
        <w:t>Αχαΐας,</w:t>
      </w:r>
      <w:r w:rsidR="00F61FD7" w:rsidRPr="00F61FD7">
        <w:rPr>
          <w:rFonts w:asciiTheme="minorHAnsi" w:hAnsiTheme="minorHAnsi"/>
          <w:sz w:val="28"/>
          <w:szCs w:val="28"/>
        </w:rPr>
        <w:t>να</w:t>
      </w:r>
      <w:proofErr w:type="spellEnd"/>
      <w:r w:rsidR="00F61FD7" w:rsidRPr="00F61FD7">
        <w:rPr>
          <w:rFonts w:asciiTheme="minorHAnsi" w:hAnsiTheme="minorHAnsi"/>
          <w:sz w:val="28"/>
          <w:szCs w:val="28"/>
        </w:rPr>
        <w:t xml:space="preserve"> παρακολουθήσουν την επιμορφωτική συνάντηση</w:t>
      </w:r>
      <w:r w:rsidR="00F61FD7">
        <w:rPr>
          <w:rFonts w:asciiTheme="minorHAnsi" w:hAnsiTheme="minorHAnsi"/>
          <w:b/>
          <w:sz w:val="28"/>
          <w:szCs w:val="28"/>
        </w:rPr>
        <w:t xml:space="preserve"> </w:t>
      </w:r>
      <w:r w:rsidRPr="00F73E51">
        <w:rPr>
          <w:rFonts w:asciiTheme="minorHAnsi" w:hAnsiTheme="minorHAnsi"/>
          <w:sz w:val="28"/>
          <w:szCs w:val="28"/>
        </w:rPr>
        <w:t xml:space="preserve"> με θέμα </w:t>
      </w:r>
      <w:r w:rsidRPr="00F73E51">
        <w:rPr>
          <w:rFonts w:asciiTheme="minorHAnsi" w:hAnsiTheme="minorHAnsi"/>
          <w:b/>
          <w:sz w:val="28"/>
          <w:szCs w:val="28"/>
        </w:rPr>
        <w:t>«</w:t>
      </w:r>
      <w:r w:rsidR="00821CF8">
        <w:rPr>
          <w:rFonts w:asciiTheme="minorHAnsi" w:hAnsiTheme="minorHAnsi"/>
          <w:b/>
          <w:sz w:val="28"/>
          <w:szCs w:val="28"/>
        </w:rPr>
        <w:t>Γνωριμία &amp; Διδακτικές Πρακτικές για την Παραδοσιακή Μουσική</w:t>
      </w:r>
      <w:r w:rsidRPr="00F73E51">
        <w:rPr>
          <w:rFonts w:asciiTheme="minorHAnsi" w:hAnsiTheme="minorHAnsi"/>
          <w:b/>
          <w:sz w:val="28"/>
          <w:szCs w:val="28"/>
        </w:rPr>
        <w:t>»</w:t>
      </w:r>
      <w:r w:rsidRPr="00F73E51">
        <w:rPr>
          <w:rFonts w:asciiTheme="minorHAnsi" w:hAnsiTheme="minorHAnsi"/>
          <w:sz w:val="28"/>
          <w:szCs w:val="28"/>
        </w:rPr>
        <w:t>,</w:t>
      </w:r>
      <w:r w:rsidRPr="00F73E51">
        <w:rPr>
          <w:rFonts w:asciiTheme="minorHAnsi" w:hAnsiTheme="minorHAnsi"/>
          <w:b/>
          <w:sz w:val="28"/>
          <w:szCs w:val="28"/>
        </w:rPr>
        <w:t xml:space="preserve"> </w:t>
      </w:r>
      <w:r w:rsidRPr="00F73E51">
        <w:rPr>
          <w:rFonts w:asciiTheme="minorHAnsi" w:hAnsiTheme="minorHAnsi"/>
          <w:sz w:val="28"/>
          <w:szCs w:val="28"/>
        </w:rPr>
        <w:t>υπό την προϋπόθεση ότι οι εν λόγω εκπαιδευτικοί θα έχουν ολοκληρώσει τα διδακτικά τους καθήκοντα και ότι τα σχολικά προγράμματα θα αναδιαμορφωθούν, ώστε να μη διαταραχθεί η εύρυθμη λειτουργία των σχολείων.</w:t>
      </w:r>
    </w:p>
    <w:p w:rsidR="00D6660A" w:rsidRDefault="00D6660A" w:rsidP="00D6660A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Λόγω του ότι ή συγκεκριμένη συνάντηση αφορά και τις δύο βαθμίδες Εκπαίδευσης ,και θα έχει βιωματική προσέγγιση, θα βοηθούσε σημαντικά η </w:t>
      </w:r>
      <w:r>
        <w:rPr>
          <w:rFonts w:asciiTheme="minorHAnsi" w:hAnsiTheme="minorHAnsi"/>
          <w:sz w:val="28"/>
          <w:szCs w:val="28"/>
          <w:u w:val="single"/>
        </w:rPr>
        <w:t>έγκαιρη προσέλευση</w:t>
      </w:r>
      <w:r>
        <w:rPr>
          <w:rFonts w:asciiTheme="minorHAnsi" w:hAnsiTheme="minorHAnsi"/>
          <w:sz w:val="28"/>
          <w:szCs w:val="28"/>
        </w:rPr>
        <w:t xml:space="preserve"> των Εκπαιδευτικών Μουσικής </w:t>
      </w:r>
      <w:r>
        <w:rPr>
          <w:rFonts w:asciiTheme="minorHAnsi" w:hAnsiTheme="minorHAnsi"/>
          <w:sz w:val="28"/>
          <w:szCs w:val="28"/>
          <w:u w:val="single"/>
        </w:rPr>
        <w:t>Πρωτοβάθμιας.</w:t>
      </w:r>
    </w:p>
    <w:p w:rsidR="009A4261" w:rsidRPr="00F73E51" w:rsidRDefault="00785F6E" w:rsidP="00814A73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73E51">
        <w:rPr>
          <w:rFonts w:asciiTheme="minorHAnsi" w:hAnsiTheme="minorHAnsi"/>
          <w:sz w:val="28"/>
          <w:szCs w:val="28"/>
        </w:rPr>
        <w:t>Η επιμορφωτική συνάντηση θα υλοποιηθεί σύμφωνα με τον ακόλουθο πίνακα: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23"/>
        <w:gridCol w:w="5341"/>
      </w:tblGrid>
      <w:tr w:rsidR="00FE1E44" w:rsidRPr="00F73E51" w:rsidTr="00824A3B">
        <w:tc>
          <w:tcPr>
            <w:tcW w:w="2518" w:type="dxa"/>
            <w:shd w:val="clear" w:color="auto" w:fill="E9BDFF"/>
            <w:vAlign w:val="center"/>
          </w:tcPr>
          <w:p w:rsidR="00FE1E44" w:rsidRPr="00F73E51" w:rsidRDefault="00FE1E44" w:rsidP="0057763E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F73E51">
              <w:rPr>
                <w:rFonts w:asciiTheme="minorHAnsi" w:hAnsiTheme="minorHAnsi"/>
                <w:bCs/>
                <w:spacing w:val="20"/>
                <w:sz w:val="28"/>
                <w:szCs w:val="28"/>
              </w:rPr>
              <w:t>ΗΜΕΡΟΜΗΝΙΑ</w:t>
            </w:r>
          </w:p>
        </w:tc>
        <w:tc>
          <w:tcPr>
            <w:tcW w:w="8164" w:type="dxa"/>
            <w:gridSpan w:val="2"/>
            <w:vAlign w:val="center"/>
          </w:tcPr>
          <w:p w:rsidR="00FE1E44" w:rsidRPr="00345905" w:rsidRDefault="00821CF8" w:rsidP="0057763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Παρασκευή 31</w:t>
            </w:r>
            <w:r w:rsidR="00110C5B" w:rsidRPr="00345905">
              <w:rPr>
                <w:rFonts w:asciiTheme="minorHAnsi" w:hAnsiTheme="minorHAnsi"/>
                <w:b/>
                <w:sz w:val="28"/>
                <w:szCs w:val="28"/>
              </w:rPr>
              <w:t xml:space="preserve"> Μαρτίου </w:t>
            </w:r>
            <w:r w:rsidR="005C10DA" w:rsidRPr="00345905">
              <w:rPr>
                <w:rFonts w:asciiTheme="minorHAnsi" w:hAnsiTheme="minorHAnsi"/>
                <w:b/>
                <w:sz w:val="28"/>
                <w:szCs w:val="28"/>
              </w:rPr>
              <w:t xml:space="preserve"> 2017</w:t>
            </w:r>
          </w:p>
        </w:tc>
      </w:tr>
      <w:tr w:rsidR="00FE1E44" w:rsidRPr="00F73E51" w:rsidTr="00824A3B">
        <w:tc>
          <w:tcPr>
            <w:tcW w:w="2518" w:type="dxa"/>
            <w:shd w:val="clear" w:color="auto" w:fill="E9BDFF"/>
            <w:vAlign w:val="center"/>
          </w:tcPr>
          <w:p w:rsidR="00FE1E44" w:rsidRPr="00F73E51" w:rsidRDefault="00FE1E44" w:rsidP="0057763E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F73E51">
              <w:rPr>
                <w:rFonts w:asciiTheme="minorHAnsi" w:hAnsiTheme="minorHAnsi"/>
                <w:bCs/>
                <w:spacing w:val="20"/>
                <w:sz w:val="28"/>
                <w:szCs w:val="28"/>
              </w:rPr>
              <w:t>ΩΡΑ</w:t>
            </w:r>
          </w:p>
        </w:tc>
        <w:tc>
          <w:tcPr>
            <w:tcW w:w="8164" w:type="dxa"/>
            <w:gridSpan w:val="2"/>
            <w:vAlign w:val="center"/>
          </w:tcPr>
          <w:p w:rsidR="008159FA" w:rsidRDefault="00821CF8" w:rsidP="0057763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11:30-14:00 Δ/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θμια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</w:p>
          <w:p w:rsidR="00FE1E44" w:rsidRPr="00F73E51" w:rsidRDefault="00821CF8" w:rsidP="0057763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12:00-14:00 Π/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θμια</w:t>
            </w:r>
            <w:proofErr w:type="spellEnd"/>
          </w:p>
        </w:tc>
      </w:tr>
      <w:tr w:rsidR="00FE1E44" w:rsidRPr="00F73E51" w:rsidTr="00824A3B">
        <w:tc>
          <w:tcPr>
            <w:tcW w:w="2518" w:type="dxa"/>
            <w:shd w:val="clear" w:color="auto" w:fill="E9BDFF"/>
            <w:vAlign w:val="center"/>
          </w:tcPr>
          <w:p w:rsidR="00FE1E44" w:rsidRPr="00F73E51" w:rsidRDefault="00FE1E44" w:rsidP="0057763E">
            <w:pPr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F73E51">
              <w:rPr>
                <w:rFonts w:asciiTheme="minorHAnsi" w:hAnsiTheme="minorHAnsi"/>
                <w:bCs/>
                <w:spacing w:val="20"/>
                <w:sz w:val="28"/>
                <w:szCs w:val="28"/>
              </w:rPr>
              <w:lastRenderedPageBreak/>
              <w:t>ΤΟΠΟΣ</w:t>
            </w:r>
          </w:p>
        </w:tc>
        <w:tc>
          <w:tcPr>
            <w:tcW w:w="8164" w:type="dxa"/>
            <w:gridSpan w:val="2"/>
            <w:vAlign w:val="center"/>
          </w:tcPr>
          <w:p w:rsidR="00FE1E44" w:rsidRPr="00345905" w:rsidRDefault="00821CF8" w:rsidP="0057763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Pr="00821CF8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Γενικό Λύκειο Πατρών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Αγ.Ιωάννη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Πράτσικα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Ελευθ.Βενιζέλου</w:t>
            </w:r>
            <w:proofErr w:type="spellEnd"/>
          </w:p>
        </w:tc>
      </w:tr>
      <w:tr w:rsidR="00FE1E44" w:rsidRPr="00F73E51" w:rsidTr="00FE1E44">
        <w:tc>
          <w:tcPr>
            <w:tcW w:w="5341" w:type="dxa"/>
            <w:gridSpan w:val="2"/>
            <w:shd w:val="clear" w:color="auto" w:fill="E9BDFF"/>
            <w:vAlign w:val="center"/>
          </w:tcPr>
          <w:p w:rsidR="00FE1E44" w:rsidRPr="00F73E51" w:rsidRDefault="00FE1E44" w:rsidP="00FE1E4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F73E51">
              <w:rPr>
                <w:rFonts w:asciiTheme="minorHAnsi" w:hAnsiTheme="minorHAnsi"/>
                <w:sz w:val="28"/>
              </w:rPr>
              <w:t>ΘΕΜΑ</w:t>
            </w:r>
          </w:p>
        </w:tc>
        <w:tc>
          <w:tcPr>
            <w:tcW w:w="5341" w:type="dxa"/>
            <w:shd w:val="clear" w:color="auto" w:fill="E9BDFF"/>
            <w:vAlign w:val="center"/>
          </w:tcPr>
          <w:p w:rsidR="00FE1E44" w:rsidRPr="00F73E51" w:rsidRDefault="00FE1E44" w:rsidP="00FE1E44">
            <w:pPr>
              <w:spacing w:line="276" w:lineRule="auto"/>
              <w:jc w:val="center"/>
              <w:rPr>
                <w:rFonts w:asciiTheme="minorHAnsi" w:hAnsiTheme="minorHAnsi"/>
                <w:iCs/>
                <w:sz w:val="28"/>
                <w:szCs w:val="28"/>
              </w:rPr>
            </w:pPr>
            <w:r w:rsidRPr="00F73E51">
              <w:rPr>
                <w:rFonts w:asciiTheme="minorHAnsi" w:hAnsiTheme="minorHAnsi"/>
                <w:iCs/>
                <w:sz w:val="28"/>
                <w:szCs w:val="28"/>
              </w:rPr>
              <w:t>ΕΙΣΗΓΗΤΗΣ</w:t>
            </w:r>
          </w:p>
        </w:tc>
      </w:tr>
      <w:tr w:rsidR="00FE1E44" w:rsidRPr="00F73E51" w:rsidTr="00FE1E44">
        <w:tc>
          <w:tcPr>
            <w:tcW w:w="5341" w:type="dxa"/>
            <w:gridSpan w:val="2"/>
            <w:shd w:val="clear" w:color="auto" w:fill="auto"/>
            <w:vAlign w:val="center"/>
          </w:tcPr>
          <w:p w:rsidR="005220E6" w:rsidRPr="005111D3" w:rsidRDefault="005220E6" w:rsidP="005220E6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5111D3">
              <w:rPr>
                <w:rFonts w:asciiTheme="minorHAnsi" w:hAnsiTheme="minorHAnsi"/>
                <w:b/>
                <w:sz w:val="28"/>
                <w:szCs w:val="28"/>
              </w:rPr>
              <w:t>1. «Συνοπτική ανάπτυξη Θεωρίας-Πράξης &amp; όρων Ελληνικής Παραδοσιακής Μουσικής μέσα από τα Θεωρητικά Συγγράμματα»</w:t>
            </w:r>
          </w:p>
          <w:p w:rsidR="005220E6" w:rsidRDefault="005220E6" w:rsidP="005220E6">
            <w:pPr>
              <w:contextualSpacing/>
              <w:rPr>
                <w:b/>
                <w:sz w:val="20"/>
                <w:szCs w:val="20"/>
              </w:rPr>
            </w:pPr>
          </w:p>
          <w:p w:rsidR="00887C62" w:rsidRDefault="00887C62" w:rsidP="00885AEC">
            <w:pPr>
              <w:contextualSpacing/>
              <w:rPr>
                <w:b/>
                <w:sz w:val="20"/>
                <w:szCs w:val="20"/>
              </w:rPr>
            </w:pPr>
          </w:p>
          <w:p w:rsidR="00885AEC" w:rsidRPr="00887C62" w:rsidRDefault="00887C62" w:rsidP="00885AEC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87C62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885AEC" w:rsidRPr="00887C62">
              <w:rPr>
                <w:rFonts w:asciiTheme="minorHAnsi" w:hAnsiTheme="minorHAnsi"/>
                <w:b/>
                <w:sz w:val="28"/>
                <w:szCs w:val="28"/>
              </w:rPr>
              <w:t>«Ο ταμπουράς και το γραφικό σύστημα στο πεντάγραμμο»</w:t>
            </w:r>
          </w:p>
          <w:p w:rsidR="00885AEC" w:rsidRPr="00887C62" w:rsidRDefault="00885AEC" w:rsidP="00885AEC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85AEC" w:rsidRPr="00887C62" w:rsidRDefault="00885AEC" w:rsidP="00885AEC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887C62">
              <w:rPr>
                <w:rFonts w:asciiTheme="minorHAnsi" w:hAnsiTheme="minorHAnsi"/>
                <w:b/>
                <w:sz w:val="28"/>
                <w:szCs w:val="28"/>
              </w:rPr>
              <w:t>Μουσικό δρώμενο</w:t>
            </w:r>
          </w:p>
          <w:p w:rsidR="00FE1E44" w:rsidRPr="00CA0B05" w:rsidRDefault="00FE1E44" w:rsidP="00CA0B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5220E6" w:rsidRPr="00887C62" w:rsidRDefault="005220E6" w:rsidP="005220E6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>Εισηγητής:</w:t>
            </w:r>
          </w:p>
          <w:p w:rsidR="005220E6" w:rsidRPr="00887C62" w:rsidRDefault="005220E6" w:rsidP="005220E6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 xml:space="preserve">κ. Γαλάνης Δημήτριος, </w:t>
            </w:r>
          </w:p>
          <w:p w:rsidR="005220E6" w:rsidRPr="00887C62" w:rsidRDefault="005220E6" w:rsidP="005220E6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>Καθηγητής Παρα</w:t>
            </w:r>
            <w:r w:rsidR="001C4399">
              <w:rPr>
                <w:rFonts w:asciiTheme="minorHAnsi" w:hAnsiTheme="minorHAnsi"/>
                <w:sz w:val="28"/>
                <w:szCs w:val="28"/>
              </w:rPr>
              <w:t xml:space="preserve">δοσιακής Μουσικής Μουσικού Σχολείου </w:t>
            </w:r>
            <w:r w:rsidRPr="00887C62">
              <w:rPr>
                <w:rFonts w:asciiTheme="minorHAnsi" w:hAnsiTheme="minorHAnsi"/>
                <w:sz w:val="28"/>
                <w:szCs w:val="28"/>
              </w:rPr>
              <w:t xml:space="preserve">Πατρών   </w:t>
            </w:r>
          </w:p>
          <w:p w:rsidR="00345905" w:rsidRDefault="00345905" w:rsidP="00FE1E44">
            <w:pPr>
              <w:spacing w:line="276" w:lineRule="auto"/>
              <w:jc w:val="both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  <w:p w:rsidR="00915BA6" w:rsidRDefault="00915BA6" w:rsidP="000C63AA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  <w:p w:rsidR="000C63AA" w:rsidRPr="00887C62" w:rsidRDefault="000C63AA" w:rsidP="000C63AA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>Εισηγητής:</w:t>
            </w:r>
          </w:p>
          <w:p w:rsidR="001C4399" w:rsidRDefault="000C63AA" w:rsidP="000C63AA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 xml:space="preserve">κ. </w:t>
            </w:r>
            <w:proofErr w:type="spellStart"/>
            <w:r w:rsidRPr="00887C62">
              <w:rPr>
                <w:rFonts w:asciiTheme="minorHAnsi" w:hAnsiTheme="minorHAnsi"/>
                <w:sz w:val="28"/>
                <w:szCs w:val="28"/>
              </w:rPr>
              <w:t>Πιτσιούγκας</w:t>
            </w:r>
            <w:proofErr w:type="spellEnd"/>
            <w:r w:rsidRPr="00887C62">
              <w:rPr>
                <w:rFonts w:asciiTheme="minorHAnsi" w:hAnsiTheme="minorHAnsi"/>
                <w:sz w:val="28"/>
                <w:szCs w:val="28"/>
              </w:rPr>
              <w:t xml:space="preserve"> Νεκτάριος,</w:t>
            </w:r>
          </w:p>
          <w:p w:rsidR="000C63AA" w:rsidRPr="00887C62" w:rsidRDefault="000C63AA" w:rsidP="000C63AA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887C62">
              <w:rPr>
                <w:rFonts w:asciiTheme="minorHAnsi" w:hAnsiTheme="minorHAnsi"/>
                <w:sz w:val="28"/>
                <w:szCs w:val="28"/>
              </w:rPr>
              <w:t xml:space="preserve"> Καθηγητής Ταμπουρά Μουσικού Σχολείου Πατρών</w:t>
            </w:r>
          </w:p>
          <w:p w:rsidR="000C63AA" w:rsidRPr="00887C62" w:rsidRDefault="000C63AA" w:rsidP="000C63AA">
            <w:pPr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  <w:p w:rsidR="00345905" w:rsidRDefault="00345905" w:rsidP="00FE1E44">
            <w:pPr>
              <w:spacing w:line="276" w:lineRule="auto"/>
              <w:jc w:val="both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</w:p>
          <w:p w:rsidR="00FE1E44" w:rsidRPr="00F73E51" w:rsidRDefault="00FE1E44" w:rsidP="00FE1E44">
            <w:pPr>
              <w:spacing w:line="276" w:lineRule="auto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</w:p>
        </w:tc>
      </w:tr>
      <w:tr w:rsidR="00FE1E44" w:rsidRPr="00F73E51" w:rsidTr="00FE1E44">
        <w:tc>
          <w:tcPr>
            <w:tcW w:w="5341" w:type="dxa"/>
            <w:gridSpan w:val="2"/>
            <w:shd w:val="clear" w:color="auto" w:fill="auto"/>
            <w:vAlign w:val="center"/>
          </w:tcPr>
          <w:p w:rsidR="00282944" w:rsidRPr="00887C62" w:rsidRDefault="002605EB" w:rsidP="00282944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</w:t>
            </w:r>
            <w:r w:rsidR="00282944" w:rsidRPr="00887C62">
              <w:rPr>
                <w:rFonts w:asciiTheme="minorHAnsi" w:hAnsiTheme="minorHAnsi"/>
                <w:b/>
                <w:sz w:val="28"/>
                <w:szCs w:val="28"/>
              </w:rPr>
              <w:t xml:space="preserve"> «Παραδοσιακή Μουσική-θησαυρός πολιτισμού» </w:t>
            </w:r>
          </w:p>
          <w:p w:rsidR="00282944" w:rsidRPr="00887C62" w:rsidRDefault="00282944" w:rsidP="00282944">
            <w:pPr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054FF" w:rsidRPr="00F73E51" w:rsidRDefault="004054FF" w:rsidP="00430B00">
            <w:pPr>
              <w:pStyle w:val="a5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5D5B48" w:rsidRPr="00887C62" w:rsidRDefault="005D5B48" w:rsidP="005D5B48">
            <w:pPr>
              <w:spacing w:line="276" w:lineRule="auto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  <w:r w:rsidRPr="00887C62">
              <w:rPr>
                <w:rFonts w:asciiTheme="minorHAnsi" w:hAnsiTheme="minorHAnsi"/>
                <w:iCs/>
                <w:sz w:val="28"/>
                <w:szCs w:val="28"/>
              </w:rPr>
              <w:t xml:space="preserve">Κωνσταντίνα Σακκά-Κυρίτση </w:t>
            </w:r>
          </w:p>
          <w:p w:rsidR="005D5B48" w:rsidRPr="00F73E51" w:rsidRDefault="005D5B48" w:rsidP="005D5B48">
            <w:pPr>
              <w:spacing w:line="276" w:lineRule="auto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  <w:r w:rsidRPr="00F73E51">
              <w:rPr>
                <w:rFonts w:asciiTheme="minorHAnsi" w:hAnsiTheme="minorHAnsi"/>
                <w:iCs/>
                <w:sz w:val="28"/>
                <w:szCs w:val="28"/>
              </w:rPr>
              <w:t xml:space="preserve">Σχολική Σύμβουλος ΠΕ16.01 </w:t>
            </w:r>
          </w:p>
          <w:p w:rsidR="001D3CB1" w:rsidRPr="00F73E51" w:rsidRDefault="005D5B48" w:rsidP="005D5B48">
            <w:pPr>
              <w:spacing w:line="276" w:lineRule="auto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  <w:r w:rsidRPr="00F73E51">
              <w:rPr>
                <w:rFonts w:asciiTheme="minorHAnsi" w:hAnsiTheme="minorHAnsi"/>
                <w:iCs/>
                <w:sz w:val="28"/>
                <w:szCs w:val="28"/>
              </w:rPr>
              <w:t>Δυτικής Ελλάδας</w:t>
            </w:r>
          </w:p>
        </w:tc>
      </w:tr>
      <w:tr w:rsidR="00814A73" w:rsidRPr="00F73E51" w:rsidTr="00814A73">
        <w:tc>
          <w:tcPr>
            <w:tcW w:w="10682" w:type="dxa"/>
            <w:gridSpan w:val="3"/>
            <w:shd w:val="clear" w:color="auto" w:fill="E9BDFF"/>
            <w:vAlign w:val="center"/>
          </w:tcPr>
          <w:p w:rsidR="00814A73" w:rsidRPr="00F73E51" w:rsidRDefault="00814A73" w:rsidP="00814A73">
            <w:pPr>
              <w:spacing w:line="276" w:lineRule="auto"/>
              <w:jc w:val="center"/>
              <w:rPr>
                <w:rFonts w:asciiTheme="minorHAnsi" w:hAnsiTheme="minorHAnsi"/>
                <w:iCs/>
                <w:sz w:val="28"/>
                <w:szCs w:val="28"/>
              </w:rPr>
            </w:pPr>
            <w:r w:rsidRPr="00F73E51">
              <w:rPr>
                <w:rFonts w:asciiTheme="minorHAnsi" w:hAnsiTheme="minorHAnsi"/>
                <w:bCs/>
                <w:spacing w:val="20"/>
                <w:sz w:val="28"/>
                <w:szCs w:val="28"/>
              </w:rPr>
              <w:t>ΣΥΜΜΕΤΕΧΟΝΤΕΣ ΕΚΠΑΙΔΕΥΤΙΚΟΙ</w:t>
            </w:r>
          </w:p>
        </w:tc>
      </w:tr>
      <w:tr w:rsidR="00814A73" w:rsidRPr="00F73E51" w:rsidTr="00ED47F3">
        <w:tc>
          <w:tcPr>
            <w:tcW w:w="10682" w:type="dxa"/>
            <w:gridSpan w:val="3"/>
            <w:shd w:val="clear" w:color="auto" w:fill="auto"/>
            <w:vAlign w:val="center"/>
          </w:tcPr>
          <w:p w:rsidR="00814A73" w:rsidRPr="00F73E51" w:rsidRDefault="00814A73" w:rsidP="00110C5B">
            <w:pPr>
              <w:spacing w:line="276" w:lineRule="auto"/>
              <w:jc w:val="both"/>
              <w:rPr>
                <w:rFonts w:asciiTheme="minorHAnsi" w:hAnsiTheme="minorHAnsi"/>
                <w:iCs/>
                <w:sz w:val="28"/>
                <w:szCs w:val="28"/>
              </w:rPr>
            </w:pPr>
            <w:r w:rsidRPr="00F73E51">
              <w:rPr>
                <w:rFonts w:asciiTheme="minorHAnsi" w:hAnsiTheme="minorHAnsi"/>
                <w:sz w:val="28"/>
                <w:szCs w:val="28"/>
              </w:rPr>
              <w:t xml:space="preserve">Οι εκπαιδευτικοί κλάδου </w:t>
            </w:r>
            <w:r w:rsidRPr="00F73E51">
              <w:rPr>
                <w:rFonts w:asciiTheme="minorHAnsi" w:hAnsiTheme="minorHAnsi"/>
                <w:b/>
                <w:sz w:val="28"/>
                <w:szCs w:val="28"/>
              </w:rPr>
              <w:t>ΠΕ16</w:t>
            </w:r>
            <w:r w:rsidRPr="00F73E51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F73E51">
              <w:rPr>
                <w:rFonts w:asciiTheme="minorHAnsi" w:hAnsiTheme="minorHAnsi"/>
                <w:bCs/>
                <w:sz w:val="28"/>
                <w:szCs w:val="28"/>
              </w:rPr>
              <w:t>που διδάσκουν στα</w:t>
            </w:r>
            <w:r w:rsidR="001C465E" w:rsidRPr="00F73E51"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  <w:r w:rsidR="001C465E" w:rsidRPr="00F73E5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Δημοτικά </w:t>
            </w:r>
            <w:r w:rsidR="00CA0B05">
              <w:rPr>
                <w:rFonts w:asciiTheme="minorHAnsi" w:hAnsiTheme="minorHAnsi"/>
                <w:b/>
                <w:bCs/>
                <w:sz w:val="28"/>
                <w:szCs w:val="28"/>
              </w:rPr>
              <w:t>&amp; Γυμνάσια</w:t>
            </w:r>
            <w:r w:rsidRPr="00F73E51"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  <w:r w:rsidR="00CF7C83" w:rsidRPr="00F73E51">
              <w:rPr>
                <w:rFonts w:asciiTheme="minorHAnsi" w:hAnsiTheme="minorHAnsi"/>
                <w:sz w:val="28"/>
                <w:szCs w:val="28"/>
              </w:rPr>
              <w:t>επιστημονικής ευθύνης τη</w:t>
            </w:r>
            <w:r w:rsidRPr="00F73E51">
              <w:rPr>
                <w:rFonts w:asciiTheme="minorHAnsi" w:hAnsiTheme="minorHAnsi"/>
                <w:sz w:val="28"/>
                <w:szCs w:val="28"/>
              </w:rPr>
              <w:t>ς Σχολικής Συμβούλου ΠΕ16 κ. Σακκά-Κυρίτση Κων/</w:t>
            </w:r>
            <w:proofErr w:type="spellStart"/>
            <w:r w:rsidRPr="00F73E51">
              <w:rPr>
                <w:rFonts w:asciiTheme="minorHAnsi" w:hAnsiTheme="minorHAnsi"/>
                <w:sz w:val="28"/>
                <w:szCs w:val="28"/>
              </w:rPr>
              <w:t>νας</w:t>
            </w:r>
            <w:proofErr w:type="spellEnd"/>
            <w:r w:rsidRPr="00F73E51">
              <w:rPr>
                <w:rFonts w:asciiTheme="minorHAnsi" w:hAnsiTheme="minorHAnsi"/>
                <w:sz w:val="28"/>
                <w:szCs w:val="28"/>
              </w:rPr>
              <w:t>, αρμοδιότητας της Δ/</w:t>
            </w:r>
            <w:proofErr w:type="spellStart"/>
            <w:r w:rsidRPr="00F73E51">
              <w:rPr>
                <w:rFonts w:asciiTheme="minorHAnsi" w:hAnsiTheme="minorHAnsi"/>
                <w:sz w:val="28"/>
                <w:szCs w:val="28"/>
              </w:rPr>
              <w:t>νσης</w:t>
            </w:r>
            <w:proofErr w:type="spellEnd"/>
            <w:r w:rsidRPr="00F73E5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C465E" w:rsidRPr="00F73E51">
              <w:rPr>
                <w:rFonts w:asciiTheme="minorHAnsi" w:hAnsiTheme="minorHAnsi"/>
                <w:b/>
                <w:sz w:val="28"/>
                <w:szCs w:val="28"/>
              </w:rPr>
              <w:t>Π/</w:t>
            </w:r>
            <w:proofErr w:type="spellStart"/>
            <w:r w:rsidR="001C465E" w:rsidRPr="00F73E51">
              <w:rPr>
                <w:rFonts w:asciiTheme="minorHAnsi" w:hAnsiTheme="minorHAnsi"/>
                <w:b/>
                <w:sz w:val="28"/>
                <w:szCs w:val="28"/>
              </w:rPr>
              <w:t>θμιας</w:t>
            </w:r>
            <w:proofErr w:type="spellEnd"/>
            <w:r w:rsidR="001C465E" w:rsidRPr="00F73E51">
              <w:rPr>
                <w:rFonts w:asciiTheme="minorHAnsi" w:hAnsiTheme="minorHAnsi"/>
                <w:b/>
                <w:sz w:val="28"/>
                <w:szCs w:val="28"/>
              </w:rPr>
              <w:t xml:space="preserve"> &amp;</w:t>
            </w:r>
            <w:r w:rsidR="00CA0B05">
              <w:rPr>
                <w:rFonts w:asciiTheme="minorHAnsi" w:hAnsiTheme="minorHAnsi"/>
                <w:b/>
                <w:sz w:val="28"/>
                <w:szCs w:val="28"/>
              </w:rPr>
              <w:t>Δ/</w:t>
            </w:r>
            <w:proofErr w:type="spellStart"/>
            <w:r w:rsidR="00CA0B05">
              <w:rPr>
                <w:rFonts w:asciiTheme="minorHAnsi" w:hAnsiTheme="minorHAnsi"/>
                <w:b/>
                <w:sz w:val="28"/>
                <w:szCs w:val="28"/>
              </w:rPr>
              <w:t>θμια</w:t>
            </w:r>
            <w:proofErr w:type="spellEnd"/>
            <w:r w:rsidR="00CA0B05">
              <w:rPr>
                <w:rFonts w:asciiTheme="minorHAnsi" w:hAnsiTheme="minorHAnsi"/>
                <w:b/>
                <w:sz w:val="28"/>
                <w:szCs w:val="28"/>
              </w:rPr>
              <w:t xml:space="preserve">ς </w:t>
            </w:r>
            <w:r w:rsidR="001C465E" w:rsidRPr="00F73E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73E51">
              <w:rPr>
                <w:rFonts w:asciiTheme="minorHAnsi" w:hAnsiTheme="minorHAnsi"/>
                <w:sz w:val="28"/>
                <w:szCs w:val="28"/>
              </w:rPr>
              <w:t>Εκπ</w:t>
            </w:r>
            <w:proofErr w:type="spellEnd"/>
            <w:r w:rsidRPr="00F73E51">
              <w:rPr>
                <w:rFonts w:asciiTheme="minorHAnsi" w:hAnsiTheme="minorHAnsi"/>
                <w:sz w:val="28"/>
                <w:szCs w:val="28"/>
              </w:rPr>
              <w:t xml:space="preserve">/σης της Περιφερειακής Ενότητας </w:t>
            </w:r>
            <w:r w:rsidR="00110C5B">
              <w:rPr>
                <w:rFonts w:asciiTheme="minorHAnsi" w:hAnsiTheme="minorHAnsi"/>
                <w:b/>
                <w:sz w:val="28"/>
                <w:szCs w:val="28"/>
              </w:rPr>
              <w:t>Αχαΐας</w:t>
            </w:r>
            <w:r w:rsidRPr="00F73E51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</w:tr>
    </w:tbl>
    <w:p w:rsidR="008B2601" w:rsidRDefault="008B2601" w:rsidP="008B2601">
      <w:pPr>
        <w:spacing w:line="276" w:lineRule="auto"/>
        <w:jc w:val="both"/>
        <w:rPr>
          <w:rFonts w:asciiTheme="minorHAnsi" w:hAnsiTheme="minorHAnsi" w:cs="Tahoma"/>
          <w:b/>
          <w:sz w:val="28"/>
          <w:szCs w:val="28"/>
        </w:rPr>
      </w:pPr>
      <w:r w:rsidRPr="008B2601">
        <w:rPr>
          <w:rFonts w:asciiTheme="minorHAnsi" w:hAnsiTheme="minorHAnsi" w:cs="Tahoma"/>
          <w:sz w:val="28"/>
          <w:szCs w:val="28"/>
        </w:rPr>
        <w:t xml:space="preserve">Παρακαλώ πολύ </w:t>
      </w:r>
      <w:r w:rsidRPr="008B2601">
        <w:rPr>
          <w:rFonts w:asciiTheme="minorHAnsi" w:hAnsiTheme="minorHAnsi" w:cs="Tahoma"/>
          <w:b/>
          <w:sz w:val="28"/>
          <w:szCs w:val="28"/>
        </w:rPr>
        <w:t xml:space="preserve">να ενημερωθούν ενυπόγραφα </w:t>
      </w:r>
      <w:r w:rsidRPr="008B2601">
        <w:rPr>
          <w:rFonts w:asciiTheme="minorHAnsi" w:hAnsiTheme="minorHAnsi" w:cs="Tahoma"/>
          <w:sz w:val="28"/>
          <w:szCs w:val="28"/>
        </w:rPr>
        <w:t xml:space="preserve">οι Εκπαιδευτικοί Μουσικής και </w:t>
      </w:r>
      <w:r w:rsidRPr="008B2601">
        <w:rPr>
          <w:rFonts w:asciiTheme="minorHAnsi" w:hAnsiTheme="minorHAnsi" w:cs="Tahoma"/>
          <w:b/>
          <w:sz w:val="28"/>
          <w:szCs w:val="28"/>
        </w:rPr>
        <w:t xml:space="preserve">να αποσταλεί η πρόσκληση  και στα προσωπικά </w:t>
      </w:r>
      <w:r w:rsidRPr="008B2601">
        <w:rPr>
          <w:rFonts w:asciiTheme="minorHAnsi" w:hAnsiTheme="minorHAnsi" w:cs="Tahoma"/>
          <w:b/>
          <w:sz w:val="28"/>
          <w:szCs w:val="28"/>
          <w:lang w:val="en-US"/>
        </w:rPr>
        <w:t>e</w:t>
      </w:r>
      <w:r w:rsidRPr="008B2601">
        <w:rPr>
          <w:rFonts w:asciiTheme="minorHAnsi" w:hAnsiTheme="minorHAnsi" w:cs="Tahoma"/>
          <w:b/>
          <w:sz w:val="28"/>
          <w:szCs w:val="28"/>
        </w:rPr>
        <w:t>-</w:t>
      </w:r>
      <w:r w:rsidRPr="008B2601">
        <w:rPr>
          <w:rFonts w:asciiTheme="minorHAnsi" w:hAnsiTheme="minorHAnsi" w:cs="Tahoma"/>
          <w:b/>
          <w:sz w:val="28"/>
          <w:szCs w:val="28"/>
          <w:lang w:val="en-US"/>
        </w:rPr>
        <w:t>mail</w:t>
      </w:r>
      <w:r w:rsidRPr="008B2601">
        <w:rPr>
          <w:rFonts w:asciiTheme="minorHAnsi" w:hAnsiTheme="minorHAnsi" w:cs="Tahoma"/>
          <w:b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sz w:val="28"/>
          <w:szCs w:val="28"/>
        </w:rPr>
        <w:t>τους.</w:t>
      </w:r>
    </w:p>
    <w:p w:rsidR="000C0A0A" w:rsidRPr="006F1328" w:rsidRDefault="000C0A0A" w:rsidP="008B2601">
      <w:pPr>
        <w:spacing w:line="276" w:lineRule="auto"/>
        <w:jc w:val="both"/>
        <w:rPr>
          <w:rFonts w:asciiTheme="minorHAnsi" w:hAnsiTheme="minorHAnsi" w:cs="Tahoma"/>
          <w:b/>
          <w:i/>
          <w:sz w:val="32"/>
          <w:szCs w:val="32"/>
          <w:u w:val="single"/>
        </w:rPr>
      </w:pPr>
      <w:r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Οι συμμετέχοντες να εκτυπώσουν και να έχουν μαζί τους τις συνημμένες</w:t>
      </w:r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(5)</w:t>
      </w:r>
      <w:r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 παρτιτούρες</w:t>
      </w:r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( Τη </w:t>
      </w:r>
      <w:proofErr w:type="spellStart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Υπερμάχω,Οσο</w:t>
      </w:r>
      <w:proofErr w:type="spellEnd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 βαρούν τα σίδερα, </w:t>
      </w:r>
      <w:proofErr w:type="spellStart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Ομάλ</w:t>
      </w:r>
      <w:proofErr w:type="spellEnd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 </w:t>
      </w:r>
      <w:proofErr w:type="spellStart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Πόντου,Μήλο</w:t>
      </w:r>
      <w:proofErr w:type="spellEnd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 μου </w:t>
      </w:r>
      <w:proofErr w:type="spellStart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κόκκινο,Στο’πα</w:t>
      </w:r>
      <w:proofErr w:type="spellEnd"/>
      <w:r w:rsidR="006E5363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 xml:space="preserve"> και στο ξαναλέω)</w:t>
      </w:r>
      <w:r w:rsidR="00A34DF8" w:rsidRPr="006F1328">
        <w:rPr>
          <w:rFonts w:asciiTheme="minorHAnsi" w:hAnsiTheme="minorHAnsi" w:cs="Tahoma"/>
          <w:b/>
          <w:i/>
          <w:sz w:val="32"/>
          <w:szCs w:val="32"/>
          <w:u w:val="single"/>
        </w:rPr>
        <w:t>.</w:t>
      </w:r>
    </w:p>
    <w:p w:rsidR="00814A73" w:rsidRPr="00F73E51" w:rsidRDefault="00D90118" w:rsidP="001C465E">
      <w:pPr>
        <w:spacing w:line="276" w:lineRule="auto"/>
        <w:jc w:val="both"/>
        <w:rPr>
          <w:rFonts w:asciiTheme="minorHAnsi" w:hAnsiTheme="minorHAnsi" w:cs="Tahoma"/>
          <w:sz w:val="28"/>
          <w:szCs w:val="28"/>
        </w:rPr>
      </w:pPr>
      <w:r w:rsidRPr="00F73E51">
        <w:rPr>
          <w:rFonts w:asciiTheme="minorHAnsi" w:hAnsiTheme="minorHAnsi" w:cs="Tahoma"/>
          <w:sz w:val="28"/>
          <w:szCs w:val="28"/>
        </w:rPr>
        <w:t>Στους συμμετέχοντες θα δοθεί βεβαίωση παρακολούθησης.</w:t>
      </w:r>
    </w:p>
    <w:p w:rsidR="00D90118" w:rsidRPr="00F73E51" w:rsidRDefault="00D90118" w:rsidP="001C465E">
      <w:pPr>
        <w:spacing w:line="276" w:lineRule="auto"/>
        <w:ind w:right="-449"/>
        <w:jc w:val="both"/>
        <w:rPr>
          <w:rFonts w:asciiTheme="minorHAnsi" w:hAnsiTheme="minorHAnsi" w:cs="Tahoma"/>
          <w:sz w:val="28"/>
          <w:szCs w:val="28"/>
        </w:rPr>
      </w:pPr>
      <w:r w:rsidRPr="00F73E51">
        <w:rPr>
          <w:rFonts w:asciiTheme="minorHAnsi" w:hAnsiTheme="minorHAnsi" w:cs="Tahoma"/>
          <w:sz w:val="28"/>
          <w:szCs w:val="28"/>
        </w:rPr>
        <w:t xml:space="preserve">Επισημαίνεται ότι οι μετακινήσεις των συμμετεχόντων θα πραγματοποιηθούν </w:t>
      </w:r>
      <w:r w:rsidRPr="00F73E51">
        <w:rPr>
          <w:rFonts w:asciiTheme="minorHAnsi" w:hAnsiTheme="minorHAnsi" w:cs="Tahoma"/>
          <w:b/>
          <w:sz w:val="28"/>
          <w:szCs w:val="28"/>
        </w:rPr>
        <w:t>χωρίς δαπάνη</w:t>
      </w:r>
      <w:r w:rsidRPr="00F73E51">
        <w:rPr>
          <w:rFonts w:asciiTheme="minorHAnsi" w:hAnsiTheme="minorHAnsi" w:cs="Tahoma"/>
          <w:sz w:val="28"/>
          <w:szCs w:val="28"/>
        </w:rPr>
        <w:t xml:space="preserve"> για το Δημόσιο.</w:t>
      </w:r>
    </w:p>
    <w:p w:rsidR="000D5F36" w:rsidRPr="00F73E51" w:rsidRDefault="00091B1D" w:rsidP="00091B1D">
      <w:pPr>
        <w:pStyle w:val="20"/>
        <w:numPr>
          <w:ilvl w:val="12"/>
          <w:numId w:val="0"/>
        </w:numPr>
        <w:spacing w:after="0" w:line="360" w:lineRule="auto"/>
        <w:ind w:right="1819"/>
        <w:rPr>
          <w:rFonts w:asciiTheme="minorHAnsi" w:hAnsiTheme="minorHAnsi" w:cs="Tahoma"/>
          <w:sz w:val="28"/>
          <w:szCs w:val="28"/>
          <w:lang w:val="el-GR"/>
        </w:rPr>
      </w:pPr>
      <w:r>
        <w:rPr>
          <w:rFonts w:asciiTheme="minorHAnsi" w:eastAsia="MS Mincho" w:hAnsiTheme="minorHAnsi" w:cs="Tahoma"/>
          <w:sz w:val="28"/>
          <w:szCs w:val="28"/>
          <w:lang w:val="el-GR"/>
        </w:rPr>
        <w:t xml:space="preserve">                                                                                                                          </w:t>
      </w:r>
      <w:r w:rsidR="0069795D" w:rsidRPr="00F73E51">
        <w:rPr>
          <w:rFonts w:asciiTheme="minorHAnsi" w:hAnsiTheme="minorHAnsi" w:cs="Tahoma"/>
          <w:sz w:val="28"/>
          <w:szCs w:val="28"/>
          <w:lang w:val="el-GR"/>
        </w:rPr>
        <w:t xml:space="preserve">Με </w:t>
      </w:r>
      <w:r w:rsidR="00045E3D" w:rsidRPr="00F73E51">
        <w:rPr>
          <w:rFonts w:asciiTheme="minorHAnsi" w:hAnsiTheme="minorHAnsi" w:cs="Tahoma"/>
          <w:sz w:val="28"/>
          <w:szCs w:val="28"/>
          <w:lang w:val="el-GR"/>
        </w:rPr>
        <w:t>τιμή</w:t>
      </w:r>
    </w:p>
    <w:p w:rsidR="00606A73" w:rsidRPr="00F73E51" w:rsidRDefault="00606A73" w:rsidP="00814A73">
      <w:pPr>
        <w:pStyle w:val="20"/>
        <w:numPr>
          <w:ilvl w:val="12"/>
          <w:numId w:val="0"/>
        </w:numPr>
        <w:spacing w:after="0" w:line="360" w:lineRule="auto"/>
        <w:ind w:right="260"/>
        <w:jc w:val="right"/>
        <w:rPr>
          <w:rFonts w:asciiTheme="minorHAnsi" w:hAnsiTheme="minorHAnsi" w:cs="Tahoma"/>
          <w:sz w:val="28"/>
          <w:szCs w:val="28"/>
          <w:lang w:val="el-GR"/>
        </w:rPr>
      </w:pPr>
      <w:r w:rsidRPr="00F73E51">
        <w:rPr>
          <w:rFonts w:asciiTheme="minorHAnsi" w:hAnsiTheme="minorHAnsi" w:cs="Tahoma"/>
          <w:sz w:val="28"/>
          <w:szCs w:val="28"/>
          <w:lang w:val="el-GR"/>
        </w:rPr>
        <w:t>Η Σχολική Σύμβουλος ΠΕ16</w:t>
      </w:r>
      <w:r w:rsidR="00117A0E" w:rsidRPr="00F73E51">
        <w:rPr>
          <w:rFonts w:asciiTheme="minorHAnsi" w:hAnsiTheme="minorHAnsi" w:cs="Tahoma"/>
          <w:sz w:val="28"/>
          <w:szCs w:val="28"/>
          <w:lang w:val="el-GR"/>
        </w:rPr>
        <w:t>.01</w:t>
      </w:r>
    </w:p>
    <w:p w:rsidR="00DA274B" w:rsidRDefault="009D4B54" w:rsidP="00814A73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  <w:r w:rsidRPr="00F73E51">
        <w:rPr>
          <w:rFonts w:asciiTheme="minorHAnsi" w:hAnsiTheme="minorHAnsi" w:cs="Tahoma"/>
          <w:sz w:val="28"/>
          <w:szCs w:val="28"/>
          <w:lang w:val="el-GR"/>
        </w:rPr>
        <w:t>Π</w:t>
      </w:r>
      <w:r w:rsidR="008B08C4" w:rsidRPr="00F73E51">
        <w:rPr>
          <w:rFonts w:asciiTheme="minorHAnsi" w:hAnsiTheme="minorHAnsi" w:cs="Tahoma"/>
          <w:sz w:val="28"/>
          <w:szCs w:val="28"/>
          <w:lang w:val="el-GR"/>
        </w:rPr>
        <w:t>Δ</w:t>
      </w:r>
      <w:r w:rsidRPr="00F73E51">
        <w:rPr>
          <w:rFonts w:asciiTheme="minorHAnsi" w:hAnsiTheme="minorHAnsi" w:cs="Tahoma"/>
          <w:sz w:val="28"/>
          <w:szCs w:val="28"/>
          <w:lang w:val="el-GR"/>
        </w:rPr>
        <w:t xml:space="preserve">Ε  </w:t>
      </w:r>
      <w:r w:rsidR="00DA274B" w:rsidRPr="00F73E51">
        <w:rPr>
          <w:rFonts w:asciiTheme="minorHAnsi" w:hAnsiTheme="minorHAnsi" w:cs="Tahoma"/>
          <w:sz w:val="28"/>
          <w:szCs w:val="28"/>
          <w:lang w:val="el-GR"/>
        </w:rPr>
        <w:t>Δυτικής Ελλάδας</w:t>
      </w:r>
    </w:p>
    <w:p w:rsidR="00814A73" w:rsidRDefault="00814A73" w:rsidP="00814A73">
      <w:pPr>
        <w:pStyle w:val="20"/>
        <w:numPr>
          <w:ilvl w:val="12"/>
          <w:numId w:val="0"/>
        </w:numPr>
        <w:spacing w:after="0" w:line="360" w:lineRule="auto"/>
        <w:ind w:right="685"/>
        <w:jc w:val="right"/>
        <w:rPr>
          <w:rFonts w:ascii="Palatino Linotype" w:hAnsi="Palatino Linotype" w:cs="Tahoma"/>
          <w:sz w:val="28"/>
          <w:szCs w:val="28"/>
          <w:lang w:val="el-GR"/>
        </w:rPr>
      </w:pPr>
    </w:p>
    <w:p w:rsidR="0021249B" w:rsidRPr="00C1214F" w:rsidRDefault="00C1214F" w:rsidP="00C1214F">
      <w:pPr>
        <w:ind w:right="685"/>
        <w:rPr>
          <w:rFonts w:asciiTheme="minorHAnsi" w:hAnsiTheme="minorHAnsi" w:cs="Tahoma"/>
          <w:sz w:val="28"/>
          <w:szCs w:val="28"/>
        </w:rPr>
      </w:pPr>
      <w:r>
        <w:rPr>
          <w:rFonts w:ascii="Palatino Linotype" w:eastAsia="Times New Roman" w:hAnsi="Palatino Linotype" w:cs="Tahoma"/>
          <w:sz w:val="28"/>
          <w:szCs w:val="28"/>
        </w:rPr>
        <w:t xml:space="preserve">                                                                                                      </w:t>
      </w:r>
      <w:r w:rsidR="00980BC2" w:rsidRPr="00C1214F">
        <w:rPr>
          <w:rFonts w:asciiTheme="minorHAnsi" w:hAnsiTheme="minorHAnsi" w:cs="Tahoma"/>
          <w:sz w:val="28"/>
          <w:szCs w:val="28"/>
        </w:rPr>
        <w:t>Κων/να Σακκά-Κυρίτση</w:t>
      </w:r>
    </w:p>
    <w:sectPr w:rsidR="0021249B" w:rsidRPr="00C1214F" w:rsidSect="00740D50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253"/>
    <w:multiLevelType w:val="hybridMultilevel"/>
    <w:tmpl w:val="3B5A5F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96FDF"/>
    <w:multiLevelType w:val="hybridMultilevel"/>
    <w:tmpl w:val="3A367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48E6"/>
    <w:multiLevelType w:val="hybridMultilevel"/>
    <w:tmpl w:val="ED9049D0"/>
    <w:lvl w:ilvl="0" w:tplc="14381F0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36657"/>
    <w:multiLevelType w:val="hybridMultilevel"/>
    <w:tmpl w:val="136C7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B"/>
    <w:rsid w:val="00012B0A"/>
    <w:rsid w:val="00021DF6"/>
    <w:rsid w:val="00021E41"/>
    <w:rsid w:val="000302E8"/>
    <w:rsid w:val="00045E3D"/>
    <w:rsid w:val="0005530D"/>
    <w:rsid w:val="00056547"/>
    <w:rsid w:val="00061C17"/>
    <w:rsid w:val="00067A45"/>
    <w:rsid w:val="00080AAE"/>
    <w:rsid w:val="0008375D"/>
    <w:rsid w:val="000905E5"/>
    <w:rsid w:val="00091B1D"/>
    <w:rsid w:val="000B5271"/>
    <w:rsid w:val="000C0A0A"/>
    <w:rsid w:val="000C63AA"/>
    <w:rsid w:val="000C7F27"/>
    <w:rsid w:val="000D5F36"/>
    <w:rsid w:val="000E0A25"/>
    <w:rsid w:val="000F3B29"/>
    <w:rsid w:val="00110C5B"/>
    <w:rsid w:val="00117A0E"/>
    <w:rsid w:val="00120AAE"/>
    <w:rsid w:val="0013387C"/>
    <w:rsid w:val="00154B1D"/>
    <w:rsid w:val="00162E9F"/>
    <w:rsid w:val="001703A5"/>
    <w:rsid w:val="00172EAC"/>
    <w:rsid w:val="001840EE"/>
    <w:rsid w:val="00187E31"/>
    <w:rsid w:val="001A2FC1"/>
    <w:rsid w:val="001B1657"/>
    <w:rsid w:val="001B1DE5"/>
    <w:rsid w:val="001B5864"/>
    <w:rsid w:val="001C1168"/>
    <w:rsid w:val="001C13DD"/>
    <w:rsid w:val="001C4399"/>
    <w:rsid w:val="001C465E"/>
    <w:rsid w:val="001C5DA4"/>
    <w:rsid w:val="001D1D51"/>
    <w:rsid w:val="001D3CB1"/>
    <w:rsid w:val="001D6C50"/>
    <w:rsid w:val="001E3B73"/>
    <w:rsid w:val="001F331A"/>
    <w:rsid w:val="00200869"/>
    <w:rsid w:val="002026BD"/>
    <w:rsid w:val="00211E98"/>
    <w:rsid w:val="0021249B"/>
    <w:rsid w:val="00212B27"/>
    <w:rsid w:val="00213C3C"/>
    <w:rsid w:val="0022571F"/>
    <w:rsid w:val="00235491"/>
    <w:rsid w:val="00243451"/>
    <w:rsid w:val="00252026"/>
    <w:rsid w:val="00253DA6"/>
    <w:rsid w:val="002605EB"/>
    <w:rsid w:val="00261945"/>
    <w:rsid w:val="002621F0"/>
    <w:rsid w:val="00274C82"/>
    <w:rsid w:val="00282944"/>
    <w:rsid w:val="002837FF"/>
    <w:rsid w:val="00284C2B"/>
    <w:rsid w:val="002936A5"/>
    <w:rsid w:val="0029385D"/>
    <w:rsid w:val="002A59A1"/>
    <w:rsid w:val="002B614F"/>
    <w:rsid w:val="002C7A28"/>
    <w:rsid w:val="002D104A"/>
    <w:rsid w:val="002D7D82"/>
    <w:rsid w:val="002F1A81"/>
    <w:rsid w:val="00300237"/>
    <w:rsid w:val="00304B60"/>
    <w:rsid w:val="00306334"/>
    <w:rsid w:val="0031475B"/>
    <w:rsid w:val="00322D16"/>
    <w:rsid w:val="00324347"/>
    <w:rsid w:val="00334807"/>
    <w:rsid w:val="00335EAC"/>
    <w:rsid w:val="00345905"/>
    <w:rsid w:val="00353A7C"/>
    <w:rsid w:val="00367601"/>
    <w:rsid w:val="00367E7A"/>
    <w:rsid w:val="0037609A"/>
    <w:rsid w:val="00380DBD"/>
    <w:rsid w:val="0038218E"/>
    <w:rsid w:val="003852B2"/>
    <w:rsid w:val="00385DBE"/>
    <w:rsid w:val="00390DEE"/>
    <w:rsid w:val="003925A7"/>
    <w:rsid w:val="003A0F0D"/>
    <w:rsid w:val="003A4E2B"/>
    <w:rsid w:val="003B2EB9"/>
    <w:rsid w:val="003B5A5B"/>
    <w:rsid w:val="003C27A6"/>
    <w:rsid w:val="003E7674"/>
    <w:rsid w:val="003F3D3C"/>
    <w:rsid w:val="003F4E5A"/>
    <w:rsid w:val="00400656"/>
    <w:rsid w:val="0040117A"/>
    <w:rsid w:val="004015AB"/>
    <w:rsid w:val="004023E0"/>
    <w:rsid w:val="00402C4F"/>
    <w:rsid w:val="004054FF"/>
    <w:rsid w:val="00412B17"/>
    <w:rsid w:val="00425000"/>
    <w:rsid w:val="00430B00"/>
    <w:rsid w:val="0044525A"/>
    <w:rsid w:val="004501ED"/>
    <w:rsid w:val="00455656"/>
    <w:rsid w:val="004624E7"/>
    <w:rsid w:val="00462922"/>
    <w:rsid w:val="00464207"/>
    <w:rsid w:val="0046499A"/>
    <w:rsid w:val="00474D0F"/>
    <w:rsid w:val="00477C45"/>
    <w:rsid w:val="004923F2"/>
    <w:rsid w:val="00493ED9"/>
    <w:rsid w:val="00497702"/>
    <w:rsid w:val="004B68FD"/>
    <w:rsid w:val="004C518F"/>
    <w:rsid w:val="004C6355"/>
    <w:rsid w:val="004C6585"/>
    <w:rsid w:val="004E3B7B"/>
    <w:rsid w:val="004E5444"/>
    <w:rsid w:val="004F6B88"/>
    <w:rsid w:val="004F6CF1"/>
    <w:rsid w:val="005034C8"/>
    <w:rsid w:val="00503D93"/>
    <w:rsid w:val="005111D3"/>
    <w:rsid w:val="00514FFB"/>
    <w:rsid w:val="00520DD3"/>
    <w:rsid w:val="005220E6"/>
    <w:rsid w:val="00533641"/>
    <w:rsid w:val="00533985"/>
    <w:rsid w:val="00535CA8"/>
    <w:rsid w:val="005361BA"/>
    <w:rsid w:val="00545263"/>
    <w:rsid w:val="00557414"/>
    <w:rsid w:val="00564F26"/>
    <w:rsid w:val="0056737F"/>
    <w:rsid w:val="00574466"/>
    <w:rsid w:val="005822B4"/>
    <w:rsid w:val="0059540C"/>
    <w:rsid w:val="005A5E10"/>
    <w:rsid w:val="005C10DA"/>
    <w:rsid w:val="005C4F76"/>
    <w:rsid w:val="005C59D0"/>
    <w:rsid w:val="005D1713"/>
    <w:rsid w:val="005D5B48"/>
    <w:rsid w:val="005E68F6"/>
    <w:rsid w:val="005F57A8"/>
    <w:rsid w:val="005F5E52"/>
    <w:rsid w:val="005F6EF8"/>
    <w:rsid w:val="00606A73"/>
    <w:rsid w:val="00611AEE"/>
    <w:rsid w:val="00615050"/>
    <w:rsid w:val="0062137F"/>
    <w:rsid w:val="00624236"/>
    <w:rsid w:val="006353EA"/>
    <w:rsid w:val="00636775"/>
    <w:rsid w:val="00641DC8"/>
    <w:rsid w:val="006436F4"/>
    <w:rsid w:val="00644A18"/>
    <w:rsid w:val="00646959"/>
    <w:rsid w:val="00670286"/>
    <w:rsid w:val="0069167F"/>
    <w:rsid w:val="00691823"/>
    <w:rsid w:val="00691AC6"/>
    <w:rsid w:val="00691FB8"/>
    <w:rsid w:val="0069795D"/>
    <w:rsid w:val="006B388E"/>
    <w:rsid w:val="006B7A0D"/>
    <w:rsid w:val="006C6CDE"/>
    <w:rsid w:val="006C7860"/>
    <w:rsid w:val="006D3AF9"/>
    <w:rsid w:val="006D5C6B"/>
    <w:rsid w:val="006E5363"/>
    <w:rsid w:val="006F1328"/>
    <w:rsid w:val="00702F99"/>
    <w:rsid w:val="007038CF"/>
    <w:rsid w:val="007041CF"/>
    <w:rsid w:val="00710CE8"/>
    <w:rsid w:val="0071327B"/>
    <w:rsid w:val="00726A70"/>
    <w:rsid w:val="00726BC0"/>
    <w:rsid w:val="007326E4"/>
    <w:rsid w:val="00740562"/>
    <w:rsid w:val="00740D50"/>
    <w:rsid w:val="007438DE"/>
    <w:rsid w:val="00754B36"/>
    <w:rsid w:val="00756839"/>
    <w:rsid w:val="00766207"/>
    <w:rsid w:val="00785F6E"/>
    <w:rsid w:val="007904C9"/>
    <w:rsid w:val="007917E9"/>
    <w:rsid w:val="0079449E"/>
    <w:rsid w:val="00796D11"/>
    <w:rsid w:val="00797E20"/>
    <w:rsid w:val="00797F26"/>
    <w:rsid w:val="007C731C"/>
    <w:rsid w:val="007E1E1A"/>
    <w:rsid w:val="007E5ACF"/>
    <w:rsid w:val="007F07DF"/>
    <w:rsid w:val="007F2DC1"/>
    <w:rsid w:val="007F3793"/>
    <w:rsid w:val="008009BF"/>
    <w:rsid w:val="00803613"/>
    <w:rsid w:val="00805BB9"/>
    <w:rsid w:val="00813CC0"/>
    <w:rsid w:val="00814A73"/>
    <w:rsid w:val="008153DA"/>
    <w:rsid w:val="008159FA"/>
    <w:rsid w:val="00821CF8"/>
    <w:rsid w:val="008311D1"/>
    <w:rsid w:val="00837A1B"/>
    <w:rsid w:val="00864A13"/>
    <w:rsid w:val="00871103"/>
    <w:rsid w:val="00875518"/>
    <w:rsid w:val="00877F9F"/>
    <w:rsid w:val="00881BE8"/>
    <w:rsid w:val="00882104"/>
    <w:rsid w:val="00885AEC"/>
    <w:rsid w:val="00887C62"/>
    <w:rsid w:val="008903C0"/>
    <w:rsid w:val="008A3378"/>
    <w:rsid w:val="008A3E1B"/>
    <w:rsid w:val="008B08C4"/>
    <w:rsid w:val="008B2601"/>
    <w:rsid w:val="008B7E83"/>
    <w:rsid w:val="008D10E6"/>
    <w:rsid w:val="008D1486"/>
    <w:rsid w:val="008D1D54"/>
    <w:rsid w:val="008E2361"/>
    <w:rsid w:val="008E5049"/>
    <w:rsid w:val="008E7031"/>
    <w:rsid w:val="008F1874"/>
    <w:rsid w:val="008F6BE1"/>
    <w:rsid w:val="009146A4"/>
    <w:rsid w:val="00915BA6"/>
    <w:rsid w:val="00920A37"/>
    <w:rsid w:val="0092739F"/>
    <w:rsid w:val="00947745"/>
    <w:rsid w:val="009509A9"/>
    <w:rsid w:val="00950CD4"/>
    <w:rsid w:val="009551EE"/>
    <w:rsid w:val="0097166C"/>
    <w:rsid w:val="00972473"/>
    <w:rsid w:val="00975AFD"/>
    <w:rsid w:val="00980BC2"/>
    <w:rsid w:val="00982074"/>
    <w:rsid w:val="00996DB2"/>
    <w:rsid w:val="00997744"/>
    <w:rsid w:val="009A063E"/>
    <w:rsid w:val="009A07EF"/>
    <w:rsid w:val="009A1BE6"/>
    <w:rsid w:val="009A1EE9"/>
    <w:rsid w:val="009A4261"/>
    <w:rsid w:val="009A6E42"/>
    <w:rsid w:val="009B483F"/>
    <w:rsid w:val="009C0DA9"/>
    <w:rsid w:val="009C1DC2"/>
    <w:rsid w:val="009C4FAB"/>
    <w:rsid w:val="009D1C38"/>
    <w:rsid w:val="009D217F"/>
    <w:rsid w:val="009D4B54"/>
    <w:rsid w:val="009E12D7"/>
    <w:rsid w:val="009E7C04"/>
    <w:rsid w:val="00A0141E"/>
    <w:rsid w:val="00A12A37"/>
    <w:rsid w:val="00A20724"/>
    <w:rsid w:val="00A20DE3"/>
    <w:rsid w:val="00A32DC8"/>
    <w:rsid w:val="00A34146"/>
    <w:rsid w:val="00A34DF8"/>
    <w:rsid w:val="00A36159"/>
    <w:rsid w:val="00A54071"/>
    <w:rsid w:val="00A55C3A"/>
    <w:rsid w:val="00A57556"/>
    <w:rsid w:val="00A649CF"/>
    <w:rsid w:val="00A656E9"/>
    <w:rsid w:val="00A742C6"/>
    <w:rsid w:val="00A84907"/>
    <w:rsid w:val="00A9230F"/>
    <w:rsid w:val="00A9347F"/>
    <w:rsid w:val="00A94A90"/>
    <w:rsid w:val="00A96D0B"/>
    <w:rsid w:val="00A97BB7"/>
    <w:rsid w:val="00AA691E"/>
    <w:rsid w:val="00AC0C53"/>
    <w:rsid w:val="00AC4035"/>
    <w:rsid w:val="00AC5906"/>
    <w:rsid w:val="00AC67EC"/>
    <w:rsid w:val="00AE4B8C"/>
    <w:rsid w:val="00AE6339"/>
    <w:rsid w:val="00AE6D89"/>
    <w:rsid w:val="00B061A7"/>
    <w:rsid w:val="00B072A8"/>
    <w:rsid w:val="00B16949"/>
    <w:rsid w:val="00B2369B"/>
    <w:rsid w:val="00B25544"/>
    <w:rsid w:val="00B25D94"/>
    <w:rsid w:val="00B37D70"/>
    <w:rsid w:val="00B37E9B"/>
    <w:rsid w:val="00B440F0"/>
    <w:rsid w:val="00B46515"/>
    <w:rsid w:val="00B4698C"/>
    <w:rsid w:val="00B71C0A"/>
    <w:rsid w:val="00B7312E"/>
    <w:rsid w:val="00B74599"/>
    <w:rsid w:val="00B74A3C"/>
    <w:rsid w:val="00B7792E"/>
    <w:rsid w:val="00B82431"/>
    <w:rsid w:val="00B86CA9"/>
    <w:rsid w:val="00B92176"/>
    <w:rsid w:val="00B94325"/>
    <w:rsid w:val="00B96C41"/>
    <w:rsid w:val="00BA0619"/>
    <w:rsid w:val="00BB07EB"/>
    <w:rsid w:val="00BB79EE"/>
    <w:rsid w:val="00BC034C"/>
    <w:rsid w:val="00BC6278"/>
    <w:rsid w:val="00BC6D1F"/>
    <w:rsid w:val="00BD3C27"/>
    <w:rsid w:val="00BE395E"/>
    <w:rsid w:val="00BF4BB8"/>
    <w:rsid w:val="00BF4F8A"/>
    <w:rsid w:val="00C005FA"/>
    <w:rsid w:val="00C007B9"/>
    <w:rsid w:val="00C01500"/>
    <w:rsid w:val="00C01689"/>
    <w:rsid w:val="00C05596"/>
    <w:rsid w:val="00C1214F"/>
    <w:rsid w:val="00C1612B"/>
    <w:rsid w:val="00C21650"/>
    <w:rsid w:val="00C31C8A"/>
    <w:rsid w:val="00C73083"/>
    <w:rsid w:val="00C7527D"/>
    <w:rsid w:val="00CA0B05"/>
    <w:rsid w:val="00CD2581"/>
    <w:rsid w:val="00CD6816"/>
    <w:rsid w:val="00CF333E"/>
    <w:rsid w:val="00CF74A7"/>
    <w:rsid w:val="00CF7C83"/>
    <w:rsid w:val="00D0300B"/>
    <w:rsid w:val="00D03ED8"/>
    <w:rsid w:val="00D115DB"/>
    <w:rsid w:val="00D17044"/>
    <w:rsid w:val="00D21E97"/>
    <w:rsid w:val="00D229BF"/>
    <w:rsid w:val="00D23453"/>
    <w:rsid w:val="00D36CC2"/>
    <w:rsid w:val="00D475F1"/>
    <w:rsid w:val="00D65304"/>
    <w:rsid w:val="00D6660A"/>
    <w:rsid w:val="00D80F87"/>
    <w:rsid w:val="00D81E25"/>
    <w:rsid w:val="00D8649A"/>
    <w:rsid w:val="00D90118"/>
    <w:rsid w:val="00DA274B"/>
    <w:rsid w:val="00DB5CE0"/>
    <w:rsid w:val="00DC0F79"/>
    <w:rsid w:val="00E06669"/>
    <w:rsid w:val="00E07ED9"/>
    <w:rsid w:val="00E26593"/>
    <w:rsid w:val="00E41ECD"/>
    <w:rsid w:val="00E439E1"/>
    <w:rsid w:val="00E50A5F"/>
    <w:rsid w:val="00E51686"/>
    <w:rsid w:val="00E83797"/>
    <w:rsid w:val="00E86945"/>
    <w:rsid w:val="00E9053C"/>
    <w:rsid w:val="00E917ED"/>
    <w:rsid w:val="00E92199"/>
    <w:rsid w:val="00EA4B6E"/>
    <w:rsid w:val="00EB03F5"/>
    <w:rsid w:val="00EB6011"/>
    <w:rsid w:val="00EC137B"/>
    <w:rsid w:val="00EC365D"/>
    <w:rsid w:val="00EC3FEC"/>
    <w:rsid w:val="00EC5C87"/>
    <w:rsid w:val="00ED2F3C"/>
    <w:rsid w:val="00EE0D14"/>
    <w:rsid w:val="00EE2710"/>
    <w:rsid w:val="00EF3CD7"/>
    <w:rsid w:val="00EF69C5"/>
    <w:rsid w:val="00F02BB0"/>
    <w:rsid w:val="00F02D58"/>
    <w:rsid w:val="00F03DEA"/>
    <w:rsid w:val="00F04F7F"/>
    <w:rsid w:val="00F07463"/>
    <w:rsid w:val="00F14DBD"/>
    <w:rsid w:val="00F245DD"/>
    <w:rsid w:val="00F355F1"/>
    <w:rsid w:val="00F4666D"/>
    <w:rsid w:val="00F46DE4"/>
    <w:rsid w:val="00F61FD7"/>
    <w:rsid w:val="00F70099"/>
    <w:rsid w:val="00F73E51"/>
    <w:rsid w:val="00F744D7"/>
    <w:rsid w:val="00F9192D"/>
    <w:rsid w:val="00F970FD"/>
    <w:rsid w:val="00FA1894"/>
    <w:rsid w:val="00FB09EB"/>
    <w:rsid w:val="00FB315B"/>
    <w:rsid w:val="00FC09B4"/>
    <w:rsid w:val="00FC29E3"/>
    <w:rsid w:val="00FC65E1"/>
    <w:rsid w:val="00FE1E44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9B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68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1249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49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1249B"/>
    <w:rPr>
      <w:rFonts w:ascii="Tahoma" w:eastAsia="MS Mincho" w:hAnsi="Tahoma" w:cs="Tahoma"/>
      <w:sz w:val="16"/>
      <w:szCs w:val="16"/>
      <w:lang w:eastAsia="ja-JP"/>
    </w:rPr>
  </w:style>
  <w:style w:type="paragraph" w:styleId="20">
    <w:name w:val="Body Text 2"/>
    <w:basedOn w:val="a"/>
    <w:link w:val="2Char0"/>
    <w:unhideWhenUsed/>
    <w:rsid w:val="00212B27"/>
    <w:pPr>
      <w:spacing w:after="120" w:line="480" w:lineRule="auto"/>
    </w:pPr>
    <w:rPr>
      <w:rFonts w:eastAsia="Times New Roman"/>
      <w:lang w:val="en-US"/>
    </w:rPr>
  </w:style>
  <w:style w:type="character" w:customStyle="1" w:styleId="2Char0">
    <w:name w:val="Σώμα κείμενου 2 Char"/>
    <w:link w:val="20"/>
    <w:rsid w:val="00212B27"/>
    <w:rPr>
      <w:rFonts w:ascii="Times New Roman" w:eastAsia="Times New Roman" w:hAnsi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2D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"/>
    <w:rsid w:val="005E68F6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5">
    <w:name w:val="List Paragraph"/>
    <w:basedOn w:val="a"/>
    <w:uiPriority w:val="34"/>
    <w:qFormat/>
    <w:rsid w:val="00FE1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9B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68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1249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249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1249B"/>
    <w:rPr>
      <w:rFonts w:ascii="Tahoma" w:eastAsia="MS Mincho" w:hAnsi="Tahoma" w:cs="Tahoma"/>
      <w:sz w:val="16"/>
      <w:szCs w:val="16"/>
      <w:lang w:eastAsia="ja-JP"/>
    </w:rPr>
  </w:style>
  <w:style w:type="paragraph" w:styleId="20">
    <w:name w:val="Body Text 2"/>
    <w:basedOn w:val="a"/>
    <w:link w:val="2Char0"/>
    <w:unhideWhenUsed/>
    <w:rsid w:val="00212B27"/>
    <w:pPr>
      <w:spacing w:after="120" w:line="480" w:lineRule="auto"/>
    </w:pPr>
    <w:rPr>
      <w:rFonts w:eastAsia="Times New Roman"/>
      <w:lang w:val="en-US"/>
    </w:rPr>
  </w:style>
  <w:style w:type="character" w:customStyle="1" w:styleId="2Char0">
    <w:name w:val="Σώμα κείμενου 2 Char"/>
    <w:link w:val="20"/>
    <w:rsid w:val="00212B27"/>
    <w:rPr>
      <w:rFonts w:ascii="Times New Roman" w:eastAsia="Times New Roman" w:hAnsi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2D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"/>
    <w:rsid w:val="005E68F6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5">
    <w:name w:val="List Paragraph"/>
    <w:basedOn w:val="a"/>
    <w:uiPriority w:val="34"/>
    <w:qFormat/>
    <w:rsid w:val="00FE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dvs@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3F9C-6283-4A7F-B4FF-3DDABEEF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ΕΠΙΜΟΡΦΩΤΙΚΗΣ ΣΥΝΑΝΤΗΣΗΣ</vt:lpstr>
    </vt:vector>
  </TitlesOfParts>
  <Company/>
  <LinksUpToDate>false</LinksUpToDate>
  <CharactersWithSpaces>3429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mailto:schadvs@sch.gr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ΕΠΙΜΟΡΦΩΤΙΚΗΣ ΣΥΝΑΝΤΗΣΗΣ</dc:title>
  <dc:creator>KONSTANTINA SAKKA KYRITSI</dc:creator>
  <cp:lastModifiedBy>User</cp:lastModifiedBy>
  <cp:revision>2</cp:revision>
  <cp:lastPrinted>2017-03-21T06:01:00Z</cp:lastPrinted>
  <dcterms:created xsi:type="dcterms:W3CDTF">2017-03-21T06:05:00Z</dcterms:created>
  <dcterms:modified xsi:type="dcterms:W3CDTF">2017-03-21T06:05:00Z</dcterms:modified>
</cp:coreProperties>
</file>